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lang w:val="en-US" w:eastAsia="zh-CN"/>
        </w:rPr>
        <w:t>现场确认材料清单</w:t>
      </w:r>
    </w:p>
    <w:p>
      <w:pPr>
        <w:rPr>
          <w:rFonts w:hint="default" w:eastAsiaTheme="minorEastAsia"/>
          <w:sz w:val="28"/>
          <w:szCs w:val="28"/>
          <w:lang w:val="en-US" w:eastAsia="zh-CN"/>
        </w:rPr>
      </w:pPr>
      <w:r>
        <w:rPr>
          <w:rFonts w:hint="eastAsia"/>
          <w:sz w:val="28"/>
          <w:szCs w:val="28"/>
        </w:rPr>
        <w:t>（一）有效期内的二代身份证</w:t>
      </w:r>
      <w:r>
        <w:rPr>
          <w:rFonts w:hint="eastAsia"/>
          <w:sz w:val="28"/>
          <w:szCs w:val="28"/>
          <w:lang w:val="en-US" w:eastAsia="zh-CN"/>
        </w:rPr>
        <w:t>原件、复印件（身份证在有效期内）。</w:t>
      </w:r>
      <w:bookmarkStart w:id="0" w:name="_GoBack"/>
      <w:bookmarkEnd w:id="0"/>
    </w:p>
    <w:p>
      <w:pPr>
        <w:rPr>
          <w:rFonts w:hint="eastAsia"/>
          <w:sz w:val="28"/>
          <w:szCs w:val="28"/>
        </w:rPr>
      </w:pPr>
      <w:r>
        <w:rPr>
          <w:rFonts w:hint="eastAsia"/>
          <w:sz w:val="28"/>
          <w:szCs w:val="28"/>
        </w:rPr>
        <w:t>（二）学历证书</w:t>
      </w:r>
      <w:r>
        <w:rPr>
          <w:rFonts w:hint="eastAsia"/>
          <w:sz w:val="28"/>
          <w:szCs w:val="28"/>
          <w:lang w:val="en-US" w:eastAsia="zh-CN"/>
        </w:rPr>
        <w:t>原件、复印件</w:t>
      </w:r>
      <w:r>
        <w:rPr>
          <w:rFonts w:hint="eastAsia"/>
          <w:sz w:val="28"/>
          <w:szCs w:val="28"/>
        </w:rPr>
        <w:t>。</w:t>
      </w:r>
      <w:r>
        <w:rPr>
          <w:rFonts w:hint="eastAsia"/>
          <w:b/>
          <w:bCs/>
          <w:sz w:val="28"/>
          <w:szCs w:val="28"/>
        </w:rPr>
        <w:t>学历信息</w:t>
      </w:r>
      <w:r>
        <w:rPr>
          <w:rFonts w:hint="eastAsia"/>
          <w:b/>
          <w:bCs/>
          <w:sz w:val="28"/>
          <w:szCs w:val="28"/>
          <w:lang w:val="en-US" w:eastAsia="zh-CN"/>
        </w:rPr>
        <w:t>在网上申请时</w:t>
      </w:r>
      <w:r>
        <w:rPr>
          <w:rFonts w:hint="eastAsia"/>
          <w:b/>
          <w:bCs/>
          <w:sz w:val="28"/>
          <w:szCs w:val="28"/>
        </w:rPr>
        <w:t>经过电子信息</w:t>
      </w:r>
      <w:r>
        <w:rPr>
          <w:rFonts w:hint="eastAsia"/>
          <w:b/>
          <w:bCs/>
          <w:sz w:val="28"/>
          <w:szCs w:val="28"/>
          <w:lang w:val="en-US" w:eastAsia="zh-CN"/>
        </w:rPr>
        <w:t>系统验证</w:t>
      </w:r>
      <w:r>
        <w:rPr>
          <w:rFonts w:hint="eastAsia"/>
          <w:b/>
          <w:bCs/>
          <w:sz w:val="28"/>
          <w:szCs w:val="28"/>
        </w:rPr>
        <w:t>的</w:t>
      </w:r>
      <w:r>
        <w:rPr>
          <w:rFonts w:hint="eastAsia"/>
          <w:b/>
          <w:bCs/>
          <w:sz w:val="28"/>
          <w:szCs w:val="28"/>
          <w:lang w:val="en-US" w:eastAsia="zh-CN"/>
        </w:rPr>
        <w:t>不需</w:t>
      </w:r>
      <w:r>
        <w:rPr>
          <w:rFonts w:hint="eastAsia"/>
          <w:b/>
          <w:bCs/>
          <w:sz w:val="28"/>
          <w:szCs w:val="28"/>
        </w:rPr>
        <w:t>提</w:t>
      </w:r>
      <w:r>
        <w:rPr>
          <w:rFonts w:hint="eastAsia"/>
          <w:b/>
          <w:bCs/>
          <w:sz w:val="28"/>
          <w:szCs w:val="28"/>
          <w:lang w:val="en-US" w:eastAsia="zh-CN"/>
        </w:rPr>
        <w:t>供</w:t>
      </w:r>
      <w:r>
        <w:rPr>
          <w:rFonts w:hint="eastAsia"/>
          <w:b/>
          <w:bCs/>
          <w:sz w:val="28"/>
          <w:szCs w:val="28"/>
        </w:rPr>
        <w:t>。</w:t>
      </w:r>
      <w:r>
        <w:rPr>
          <w:rFonts w:hint="eastAsia"/>
          <w:sz w:val="28"/>
          <w:szCs w:val="28"/>
        </w:rPr>
        <w:t>在港澳台地区取得的学历和在国外取得的学历还应同时提供教育部留学服务中心出具的相应</w:t>
      </w:r>
      <w:r>
        <w:rPr>
          <w:rFonts w:hint="eastAsia"/>
          <w:sz w:val="28"/>
          <w:szCs w:val="28"/>
          <w:lang w:val="en-US" w:eastAsia="zh-CN"/>
        </w:rPr>
        <w:t>认证</w:t>
      </w:r>
      <w:r>
        <w:rPr>
          <w:rFonts w:hint="eastAsia"/>
          <w:sz w:val="28"/>
          <w:szCs w:val="28"/>
        </w:rPr>
        <w:t>。</w:t>
      </w:r>
      <w:r>
        <w:rPr>
          <w:rFonts w:hint="eastAsia"/>
          <w:b/>
          <w:bCs/>
          <w:sz w:val="28"/>
          <w:szCs w:val="28"/>
        </w:rPr>
        <w:t>特别提示：</w:t>
      </w:r>
      <w:r>
        <w:rPr>
          <w:rFonts w:hint="eastAsia"/>
          <w:sz w:val="28"/>
          <w:szCs w:val="28"/>
        </w:rPr>
        <w:t>对于认定信息系统无法直接比对验证的学历，申请人</w:t>
      </w:r>
      <w:r>
        <w:rPr>
          <w:rFonts w:hint="eastAsia"/>
          <w:sz w:val="28"/>
          <w:szCs w:val="28"/>
          <w:lang w:val="en-US" w:eastAsia="zh-CN"/>
        </w:rPr>
        <w:t>需</w:t>
      </w:r>
      <w:r>
        <w:rPr>
          <w:rFonts w:hint="eastAsia"/>
          <w:sz w:val="28"/>
          <w:szCs w:val="28"/>
        </w:rPr>
        <w:t>提交《中国高等教育学历认证报告》（在学信网(www.chsi.com.cn)在线申请)，否则将视为不合格学历将不予受理。建议申请人提前在学信网验证学历，无法验证的及时申请认证报告，以免影响认定。</w:t>
      </w:r>
    </w:p>
    <w:p>
      <w:pPr>
        <w:numPr>
          <w:ilvl w:val="0"/>
          <w:numId w:val="0"/>
        </w:numPr>
        <w:rPr>
          <w:rFonts w:hint="eastAsia"/>
          <w:b/>
          <w:bCs/>
          <w:sz w:val="28"/>
          <w:szCs w:val="28"/>
        </w:rPr>
      </w:pPr>
      <w:r>
        <w:rPr>
          <w:rFonts w:hint="eastAsia"/>
          <w:sz w:val="28"/>
          <w:szCs w:val="28"/>
          <w:lang w:eastAsia="zh-CN"/>
        </w:rPr>
        <w:t>（</w:t>
      </w:r>
      <w:r>
        <w:rPr>
          <w:rFonts w:hint="eastAsia"/>
          <w:sz w:val="28"/>
          <w:szCs w:val="28"/>
          <w:lang w:val="en-US" w:eastAsia="zh-CN"/>
        </w:rPr>
        <w:t>三</w:t>
      </w:r>
      <w:r>
        <w:rPr>
          <w:rFonts w:hint="eastAsia"/>
          <w:sz w:val="28"/>
          <w:szCs w:val="28"/>
          <w:lang w:eastAsia="zh-CN"/>
        </w:rPr>
        <w:t>）</w:t>
      </w:r>
      <w:r>
        <w:rPr>
          <w:rFonts w:hint="eastAsia"/>
          <w:sz w:val="28"/>
          <w:szCs w:val="28"/>
        </w:rPr>
        <w:t>普通话水平测试等级证书</w:t>
      </w:r>
      <w:r>
        <w:rPr>
          <w:rFonts w:hint="eastAsia"/>
          <w:sz w:val="28"/>
          <w:szCs w:val="28"/>
          <w:lang w:val="en-US" w:eastAsia="zh-CN"/>
        </w:rPr>
        <w:t>原件、复印件</w:t>
      </w:r>
      <w:r>
        <w:rPr>
          <w:rFonts w:hint="eastAsia"/>
          <w:sz w:val="28"/>
          <w:szCs w:val="28"/>
        </w:rPr>
        <w:t>。</w:t>
      </w:r>
      <w:r>
        <w:rPr>
          <w:rFonts w:hint="eastAsia"/>
          <w:b/>
          <w:bCs/>
          <w:sz w:val="28"/>
          <w:szCs w:val="28"/>
          <w:lang w:val="en-US" w:eastAsia="zh-CN"/>
        </w:rPr>
        <w:t>网上申请时</w:t>
      </w:r>
      <w:r>
        <w:rPr>
          <w:rFonts w:hint="eastAsia"/>
          <w:b/>
          <w:bCs/>
          <w:sz w:val="28"/>
          <w:szCs w:val="28"/>
        </w:rPr>
        <w:t>认定系统能验证的不需提供。</w:t>
      </w:r>
    </w:p>
    <w:p>
      <w:pPr>
        <w:numPr>
          <w:ilvl w:val="0"/>
          <w:numId w:val="0"/>
        </w:numPr>
        <w:rPr>
          <w:rFonts w:hint="eastAsia"/>
          <w:sz w:val="28"/>
          <w:szCs w:val="28"/>
        </w:rPr>
      </w:pPr>
      <w:r>
        <w:rPr>
          <w:rFonts w:hint="eastAsia"/>
          <w:sz w:val="28"/>
          <w:szCs w:val="28"/>
          <w:lang w:eastAsia="zh-CN"/>
        </w:rPr>
        <w:t>（</w:t>
      </w:r>
      <w:r>
        <w:rPr>
          <w:rFonts w:hint="eastAsia"/>
          <w:sz w:val="28"/>
          <w:szCs w:val="28"/>
          <w:lang w:val="en-US" w:eastAsia="zh-CN"/>
        </w:rPr>
        <w:t>四</w:t>
      </w:r>
      <w:r>
        <w:rPr>
          <w:rFonts w:hint="eastAsia"/>
          <w:sz w:val="28"/>
          <w:szCs w:val="28"/>
          <w:lang w:eastAsia="zh-CN"/>
        </w:rPr>
        <w:t>）</w:t>
      </w:r>
      <w:r>
        <w:rPr>
          <w:rFonts w:hint="eastAsia"/>
          <w:sz w:val="28"/>
          <w:szCs w:val="28"/>
        </w:rPr>
        <w:t>江苏省高校岗前培训合格证书</w:t>
      </w:r>
      <w:r>
        <w:rPr>
          <w:rFonts w:hint="eastAsia"/>
          <w:sz w:val="28"/>
          <w:szCs w:val="28"/>
          <w:lang w:val="en-US" w:eastAsia="zh-CN"/>
        </w:rPr>
        <w:t>原件、复印件</w:t>
      </w:r>
      <w:r>
        <w:rPr>
          <w:rFonts w:hint="eastAsia"/>
          <w:sz w:val="28"/>
          <w:szCs w:val="28"/>
        </w:rPr>
        <w:t>。</w:t>
      </w:r>
    </w:p>
    <w:p>
      <w:pPr>
        <w:rPr>
          <w:rFonts w:hint="eastAsia"/>
          <w:sz w:val="28"/>
          <w:szCs w:val="28"/>
        </w:rPr>
      </w:pPr>
      <w:r>
        <w:rPr>
          <w:rFonts w:hint="eastAsia"/>
          <w:sz w:val="28"/>
          <w:szCs w:val="28"/>
          <w:lang w:eastAsia="zh-CN"/>
        </w:rPr>
        <w:t>（</w:t>
      </w:r>
      <w:r>
        <w:rPr>
          <w:rFonts w:hint="eastAsia"/>
          <w:sz w:val="28"/>
          <w:szCs w:val="28"/>
          <w:lang w:val="en-US" w:eastAsia="zh-CN"/>
        </w:rPr>
        <w:t>五</w:t>
      </w:r>
      <w:r>
        <w:rPr>
          <w:rFonts w:hint="eastAsia"/>
          <w:sz w:val="28"/>
          <w:szCs w:val="28"/>
          <w:lang w:eastAsia="zh-CN"/>
        </w:rPr>
        <w:t>）</w:t>
      </w:r>
      <w:r>
        <w:rPr>
          <w:rFonts w:hint="eastAsia"/>
          <w:sz w:val="28"/>
          <w:szCs w:val="28"/>
          <w:lang w:val="en-US" w:eastAsia="zh-CN"/>
        </w:rPr>
        <w:t>教育教学基本素质和能力测试评价表，</w:t>
      </w:r>
      <w:r>
        <w:rPr>
          <w:rFonts w:hint="eastAsia"/>
          <w:sz w:val="28"/>
          <w:szCs w:val="28"/>
        </w:rPr>
        <w:t>具有博士学位的申请人免教育教学基本素质和能力测试，需提供博士学位证书。</w:t>
      </w:r>
    </w:p>
    <w:p>
      <w:pPr>
        <w:rPr>
          <w:rFonts w:hint="eastAsia"/>
          <w:sz w:val="28"/>
          <w:szCs w:val="28"/>
          <w:lang w:val="en-US" w:eastAsia="zh-CN"/>
        </w:rPr>
      </w:pPr>
      <w:r>
        <w:rPr>
          <w:rFonts w:hint="eastAsia"/>
          <w:sz w:val="28"/>
          <w:szCs w:val="28"/>
          <w:lang w:eastAsia="zh-CN"/>
        </w:rPr>
        <w:t>（</w:t>
      </w:r>
      <w:r>
        <w:rPr>
          <w:rFonts w:hint="eastAsia"/>
          <w:sz w:val="28"/>
          <w:szCs w:val="28"/>
          <w:lang w:val="en-US" w:eastAsia="zh-CN"/>
        </w:rPr>
        <w:t>六</w:t>
      </w:r>
      <w:r>
        <w:rPr>
          <w:rFonts w:hint="eastAsia"/>
          <w:sz w:val="28"/>
          <w:szCs w:val="28"/>
          <w:lang w:eastAsia="zh-CN"/>
        </w:rPr>
        <w:t>）</w:t>
      </w:r>
      <w:r>
        <w:rPr>
          <w:rFonts w:hint="eastAsia"/>
          <w:sz w:val="28"/>
          <w:szCs w:val="28"/>
          <w:lang w:val="en-US" w:eastAsia="zh-CN"/>
        </w:rPr>
        <w:t>体检表。</w:t>
      </w:r>
    </w:p>
    <w:p>
      <w:pPr>
        <w:rPr>
          <w:rFonts w:hint="default"/>
          <w:sz w:val="28"/>
          <w:szCs w:val="28"/>
          <w:lang w:val="en-US" w:eastAsia="zh-CN"/>
        </w:rPr>
      </w:pPr>
      <w:r>
        <w:rPr>
          <w:rFonts w:hint="eastAsia"/>
          <w:sz w:val="28"/>
          <w:szCs w:val="28"/>
          <w:lang w:eastAsia="zh-CN"/>
        </w:rPr>
        <w:t>（</w:t>
      </w:r>
      <w:r>
        <w:rPr>
          <w:rFonts w:hint="eastAsia"/>
          <w:sz w:val="28"/>
          <w:szCs w:val="28"/>
          <w:lang w:val="en-US" w:eastAsia="zh-CN"/>
        </w:rPr>
        <w:t>七</w:t>
      </w:r>
      <w:r>
        <w:rPr>
          <w:rFonts w:hint="eastAsia"/>
          <w:sz w:val="28"/>
          <w:szCs w:val="28"/>
          <w:lang w:eastAsia="zh-CN"/>
        </w:rPr>
        <w:t>）</w:t>
      </w:r>
      <w:r>
        <w:rPr>
          <w:rFonts w:hint="eastAsia"/>
          <w:sz w:val="28"/>
          <w:szCs w:val="28"/>
        </w:rPr>
        <w:t>非在编人员提交社保部门出具的高校或人才派遣机构为其缴纳社保的证明</w:t>
      </w:r>
      <w:r>
        <w:rPr>
          <w:rFonts w:hint="eastAsia"/>
          <w:sz w:val="28"/>
          <w:szCs w:val="28"/>
          <w:lang w:eastAsia="zh-CN"/>
        </w:rPr>
        <w:t>。</w:t>
      </w:r>
    </w:p>
    <w:p>
      <w:r>
        <w:rPr>
          <w:rFonts w:hint="eastAsia"/>
          <w:sz w:val="28"/>
          <w:szCs w:val="28"/>
        </w:rPr>
        <w:t>（</w:t>
      </w:r>
      <w:r>
        <w:rPr>
          <w:rFonts w:hint="eastAsia"/>
          <w:sz w:val="28"/>
          <w:szCs w:val="28"/>
          <w:lang w:val="en-US" w:eastAsia="zh-CN"/>
        </w:rPr>
        <w:t>八</w:t>
      </w:r>
      <w:r>
        <w:rPr>
          <w:rFonts w:hint="eastAsia"/>
          <w:sz w:val="28"/>
          <w:szCs w:val="28"/>
        </w:rPr>
        <w:t>）近期小二寸免冠彩色相片 1 张（正规纸质证件相片，用以办理教师资格证书，尺寸为 33mmX48mm，</w:t>
      </w:r>
      <w:r>
        <w:rPr>
          <w:rFonts w:hint="eastAsia"/>
          <w:b/>
          <w:bCs/>
          <w:sz w:val="28"/>
          <w:szCs w:val="28"/>
        </w:rPr>
        <w:t>应与网上申报时上传相片同底版</w:t>
      </w:r>
      <w:r>
        <w:rPr>
          <w:rFonts w:hint="eastAsia"/>
          <w:b/>
          <w:bCs/>
          <w:sz w:val="28"/>
          <w:szCs w:val="28"/>
          <w:lang w:eastAsia="zh-CN"/>
        </w:rPr>
        <w:t>，</w:t>
      </w:r>
      <w:r>
        <w:rPr>
          <w:rFonts w:hint="eastAsia"/>
          <w:b/>
          <w:bCs/>
          <w:sz w:val="28"/>
          <w:szCs w:val="28"/>
        </w:rPr>
        <w:t>照片图像必须清晰，</w:t>
      </w:r>
      <w:r>
        <w:rPr>
          <w:rFonts w:hint="eastAsia"/>
          <w:b/>
          <w:bCs/>
          <w:sz w:val="28"/>
          <w:szCs w:val="28"/>
        </w:rPr>
        <w:t>由专业照相馆拍摄、冲印</w:t>
      </w:r>
      <w:r>
        <w:rPr>
          <w:rFonts w:hint="eastAsia"/>
          <w:sz w:val="28"/>
          <w:szCs w:val="28"/>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7C5828"/>
    <w:rsid w:val="0CC521AC"/>
    <w:rsid w:val="112F5627"/>
    <w:rsid w:val="184B14C6"/>
    <w:rsid w:val="26311F82"/>
    <w:rsid w:val="291A1F38"/>
    <w:rsid w:val="2E334917"/>
    <w:rsid w:val="38284AC9"/>
    <w:rsid w:val="3BA95325"/>
    <w:rsid w:val="41EB0E2C"/>
    <w:rsid w:val="467C5828"/>
    <w:rsid w:val="4B375BCE"/>
    <w:rsid w:val="4E9F1174"/>
    <w:rsid w:val="5E657635"/>
    <w:rsid w:val="6D6C6CD9"/>
    <w:rsid w:val="6E364835"/>
    <w:rsid w:val="7C7A3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2019-04-18T07:42:00Z</dcterms:created>
  <dc:creator>元素硒</dc:creator>
  <cp:lastModifiedBy>元素硒</cp:lastModifiedBy>
  <dcterms:modified xsi:type="dcterms:W3CDTF">2019-04-19T09:38:09Z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