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33B1" w:rsidRPr="005233B1" w:rsidRDefault="005233B1" w:rsidP="005233B1">
      <w:pPr>
        <w:jc w:val="center"/>
        <w:rPr>
          <w:rFonts w:ascii="黑体" w:eastAsia="黑体" w:hAnsi="黑体"/>
          <w:sz w:val="44"/>
          <w:szCs w:val="44"/>
        </w:rPr>
      </w:pPr>
      <w:bookmarkStart w:id="0" w:name="_GoBack"/>
      <w:r w:rsidRPr="005233B1">
        <w:rPr>
          <w:rFonts w:ascii="黑体" w:eastAsia="黑体" w:hAnsi="黑体" w:hint="eastAsia"/>
          <w:sz w:val="44"/>
          <w:szCs w:val="44"/>
        </w:rPr>
        <w:t>人民日报评论员观察：以实干为荣 用实绩说话</w:t>
      </w:r>
    </w:p>
    <w:bookmarkEnd w:id="0"/>
    <w:p w:rsidR="005233B1" w:rsidRDefault="005233B1" w:rsidP="005233B1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5233B1" w:rsidRPr="005233B1" w:rsidRDefault="005233B1" w:rsidP="005233B1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5233B1">
        <w:rPr>
          <w:rFonts w:ascii="仿宋" w:eastAsia="仿宋" w:hAnsi="仿宋" w:hint="eastAsia"/>
          <w:sz w:val="32"/>
          <w:szCs w:val="32"/>
        </w:rPr>
        <w:t>把真实的榜样立起来，既大力倡导实事求是的价值理念，</w:t>
      </w:r>
      <w:proofErr w:type="gramStart"/>
      <w:r w:rsidRPr="005233B1">
        <w:rPr>
          <w:rFonts w:ascii="仿宋" w:eastAsia="仿宋" w:hAnsi="仿宋" w:hint="eastAsia"/>
          <w:sz w:val="32"/>
          <w:szCs w:val="32"/>
        </w:rPr>
        <w:t>也健全</w:t>
      </w:r>
      <w:proofErr w:type="gramEnd"/>
      <w:r w:rsidRPr="005233B1">
        <w:rPr>
          <w:rFonts w:ascii="仿宋" w:eastAsia="仿宋" w:hAnsi="仿宋" w:hint="eastAsia"/>
          <w:sz w:val="32"/>
          <w:szCs w:val="32"/>
        </w:rPr>
        <w:t>完善从上到下的考核机制，才能推动形成后进追赶先进、共同发展进步的良好氛围</w:t>
      </w:r>
    </w:p>
    <w:p w:rsidR="005233B1" w:rsidRPr="005233B1" w:rsidRDefault="005233B1" w:rsidP="005233B1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5233B1">
        <w:rPr>
          <w:rFonts w:ascii="仿宋" w:eastAsia="仿宋" w:hAnsi="仿宋" w:hint="eastAsia"/>
          <w:sz w:val="32"/>
          <w:szCs w:val="32"/>
        </w:rPr>
        <w:t>工作刚启动，就急于总结经验、“塑造”典型；不惜举全县之力，重金打造“盆景”、推广相应模式；工程“八字还没一撇”，新闻稿已经备好、总结也已完成……据媒体报道，“速成典型”“盆景典型”等形式主义、官僚主义新表现，在一些地方引起干部群众的警惕。</w:t>
      </w:r>
    </w:p>
    <w:p w:rsidR="005233B1" w:rsidRPr="005233B1" w:rsidRDefault="005233B1" w:rsidP="005233B1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5233B1">
        <w:rPr>
          <w:rFonts w:ascii="仿宋" w:eastAsia="仿宋" w:hAnsi="仿宋" w:hint="eastAsia"/>
          <w:sz w:val="32"/>
          <w:szCs w:val="32"/>
        </w:rPr>
        <w:t>“典型本身就是一种政治力量。”树榜样、立标杆，发挥先进典型的示范作用，是我们开展工作的宝贵经验，也是全面深化改革的重要方法。党的十八大以来，从简政放权到户籍制度改革，从财税体制改革到国有企业改革，从司法体制改革到医药卫生体制改革，一系列标志性、关键性、引领性的改革之所以能落地生根、渐次开花，得益于先试点后推广的科学路径，也离不开树立典型、宣传典型的示范引领。</w:t>
      </w:r>
    </w:p>
    <w:p w:rsidR="005233B1" w:rsidRPr="005233B1" w:rsidRDefault="005233B1" w:rsidP="005233B1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5233B1">
        <w:rPr>
          <w:rFonts w:ascii="仿宋" w:eastAsia="仿宋" w:hAnsi="仿宋" w:hint="eastAsia"/>
          <w:sz w:val="32"/>
          <w:szCs w:val="32"/>
        </w:rPr>
        <w:t>树立典型的意义，在于其印证了可行性，检验了操作性，建立了标准性，具备了复制性。然而现实中，有的人相信“造几个盆景、写几篇材料”就能做出成果，有的人觉得“开几次会议、发几篇报道”就是紧抓落实，有的人认为掺点水分、一哄而上就有工作亮点……凡此种种，助推了“速成典型”“盆景典型”。显然，类似错误认识、投机做法，都与树立典型的初衷背道而驰，不仅无益于推动工作，反而会污染政治生态。从长远看，如果把</w:t>
      </w:r>
      <w:proofErr w:type="gramStart"/>
      <w:r w:rsidRPr="005233B1">
        <w:rPr>
          <w:rFonts w:ascii="仿宋" w:eastAsia="仿宋" w:hAnsi="仿宋" w:hint="eastAsia"/>
          <w:sz w:val="32"/>
          <w:szCs w:val="32"/>
        </w:rPr>
        <w:t>作秀</w:t>
      </w:r>
      <w:proofErr w:type="gramEnd"/>
      <w:r w:rsidRPr="005233B1">
        <w:rPr>
          <w:rFonts w:ascii="仿宋" w:eastAsia="仿宋" w:hAnsi="仿宋" w:hint="eastAsia"/>
          <w:sz w:val="32"/>
          <w:szCs w:val="32"/>
        </w:rPr>
        <w:t>当典型、以浮夸为榜样，既给基层干部群众</w:t>
      </w:r>
      <w:r w:rsidRPr="005233B1">
        <w:rPr>
          <w:rFonts w:ascii="仿宋" w:eastAsia="仿宋" w:hAnsi="仿宋" w:hint="eastAsia"/>
          <w:sz w:val="32"/>
          <w:szCs w:val="32"/>
        </w:rPr>
        <w:lastRenderedPageBreak/>
        <w:t>造成了“干得好不好，全看材料和报道”“典型新不新，就看盆景精不精”的错误印象，也容易让错误的政绩观潜滋暗长，给改革发展事业埋下隐患。</w:t>
      </w:r>
    </w:p>
    <w:p w:rsidR="005233B1" w:rsidRPr="005233B1" w:rsidRDefault="005233B1" w:rsidP="005233B1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5233B1">
        <w:rPr>
          <w:rFonts w:ascii="仿宋" w:eastAsia="仿宋" w:hAnsi="仿宋" w:hint="eastAsia"/>
          <w:sz w:val="32"/>
          <w:szCs w:val="32"/>
        </w:rPr>
        <w:t>进而言之，出现“米刚下锅就催熟、树刚种下就结果”等现象，还是根源于形式主义、官僚主义。经过有力的整治，文山会海在减少，但重形式造面子的做法还不同程度存在；门难进、脸难看、事难办的现象在改变，但急功近利的行为又冒头了。“纠正‘四风’不能止步，作风建设永远在路上。”如何确立典型、面对典型，照见工作作风。典型不是靠一厢情愿就能树立，示范效果不是凭主观意愿就能自动形成。倘若只求“领导注意”而不顾“群众满意”，只管“经验之谈”而不论客观实际，这样的典型即便树起来了，不仅起不到应有作用，还会产生负面效应。</w:t>
      </w:r>
    </w:p>
    <w:p w:rsidR="005233B1" w:rsidRPr="005233B1" w:rsidRDefault="005233B1" w:rsidP="005233B1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5233B1">
        <w:rPr>
          <w:rFonts w:ascii="仿宋" w:eastAsia="仿宋" w:hAnsi="仿宋" w:hint="eastAsia"/>
          <w:sz w:val="32"/>
          <w:szCs w:val="32"/>
        </w:rPr>
        <w:t>确立什么样的典型，就明确了什么样的标准，体现出什么样的导向。发挥先进典型的示范引领作用，形成察实情、出实招、办实事、求实效的“头雁效应”，关键在于挤干工作水分，明确以实干为荣、以实绩为准的风向标。在啃下脱贫攻坚“硬骨头”的关键时候，“走秀式调研”和“表格扶贫”自然无法真正赢得群众的认可；在打赢污染防治攻坚战的紧要关头，如果只看眼前、不顾长远，就难以实现生态文明建设的</w:t>
      </w:r>
      <w:proofErr w:type="gramStart"/>
      <w:r w:rsidRPr="005233B1">
        <w:rPr>
          <w:rFonts w:ascii="仿宋" w:eastAsia="仿宋" w:hAnsi="仿宋" w:hint="eastAsia"/>
          <w:sz w:val="32"/>
          <w:szCs w:val="32"/>
        </w:rPr>
        <w:t>美好愿景</w:t>
      </w:r>
      <w:proofErr w:type="gramEnd"/>
      <w:r w:rsidRPr="005233B1">
        <w:rPr>
          <w:rFonts w:ascii="仿宋" w:eastAsia="仿宋" w:hAnsi="仿宋" w:hint="eastAsia"/>
          <w:sz w:val="32"/>
          <w:szCs w:val="32"/>
        </w:rPr>
        <w:t>；在全面从严治党不断向纵深发展的新形势下，一旦责任缺位、导向失准，就会损伤苦干实干者的积极性。把真实的榜样立起来，既大力倡导实事求是的价值理念，</w:t>
      </w:r>
      <w:proofErr w:type="gramStart"/>
      <w:r w:rsidRPr="005233B1">
        <w:rPr>
          <w:rFonts w:ascii="仿宋" w:eastAsia="仿宋" w:hAnsi="仿宋" w:hint="eastAsia"/>
          <w:sz w:val="32"/>
          <w:szCs w:val="32"/>
        </w:rPr>
        <w:t>也健全</w:t>
      </w:r>
      <w:proofErr w:type="gramEnd"/>
      <w:r w:rsidRPr="005233B1">
        <w:rPr>
          <w:rFonts w:ascii="仿宋" w:eastAsia="仿宋" w:hAnsi="仿宋" w:hint="eastAsia"/>
          <w:sz w:val="32"/>
          <w:szCs w:val="32"/>
        </w:rPr>
        <w:t>完善从上到下的考核机制，才能推动形成后进追赶先进、共同发展进步的良好氛围。</w:t>
      </w:r>
    </w:p>
    <w:p w:rsidR="005233B1" w:rsidRPr="005233B1" w:rsidRDefault="005233B1" w:rsidP="005233B1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5233B1">
        <w:rPr>
          <w:rFonts w:ascii="仿宋" w:eastAsia="仿宋" w:hAnsi="仿宋" w:hint="eastAsia"/>
          <w:sz w:val="32"/>
          <w:szCs w:val="32"/>
        </w:rPr>
        <w:lastRenderedPageBreak/>
        <w:t>“榜样是看得见的哲理”。从雷锋精神到焦裕禄精神，从铁人精神到女排精神，一位</w:t>
      </w:r>
      <w:proofErr w:type="gramStart"/>
      <w:r w:rsidRPr="005233B1">
        <w:rPr>
          <w:rFonts w:ascii="仿宋" w:eastAsia="仿宋" w:hAnsi="仿宋" w:hint="eastAsia"/>
          <w:sz w:val="32"/>
          <w:szCs w:val="32"/>
        </w:rPr>
        <w:t>位</w:t>
      </w:r>
      <w:proofErr w:type="gramEnd"/>
      <w:r w:rsidRPr="005233B1">
        <w:rPr>
          <w:rFonts w:ascii="仿宋" w:eastAsia="仿宋" w:hAnsi="仿宋" w:hint="eastAsia"/>
          <w:sz w:val="32"/>
          <w:szCs w:val="32"/>
        </w:rPr>
        <w:t>榜样勇立时代潮头、争做时代先锋；从深圳速度到浦东高度，从晋江</w:t>
      </w:r>
      <w:proofErr w:type="gramStart"/>
      <w:r w:rsidRPr="005233B1">
        <w:rPr>
          <w:rFonts w:ascii="仿宋" w:eastAsia="仿宋" w:hAnsi="仿宋" w:hint="eastAsia"/>
          <w:sz w:val="32"/>
          <w:szCs w:val="32"/>
        </w:rPr>
        <w:t>经验到织里</w:t>
      </w:r>
      <w:proofErr w:type="gramEnd"/>
      <w:r w:rsidRPr="005233B1">
        <w:rPr>
          <w:rFonts w:ascii="仿宋" w:eastAsia="仿宋" w:hAnsi="仿宋" w:hint="eastAsia"/>
          <w:sz w:val="32"/>
          <w:szCs w:val="32"/>
        </w:rPr>
        <w:t>样本，一个个典型高举改革旗帜、书写时代篇章。不采华名、不兴伪事，踏踏实实探索、勤勤恳恳实践，让典型经验化为春风雨露、播洒远方，我们才能把各项事业不断推向前进。</w:t>
      </w:r>
    </w:p>
    <w:p w:rsidR="00D7497D" w:rsidRPr="005233B1" w:rsidRDefault="00D7497D" w:rsidP="006B2D0A"/>
    <w:sectPr w:rsidR="00D7497D" w:rsidRPr="005233B1" w:rsidSect="000F6D4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6D2"/>
    <w:rsid w:val="0009005A"/>
    <w:rsid w:val="000F6D42"/>
    <w:rsid w:val="001C36D2"/>
    <w:rsid w:val="004945EF"/>
    <w:rsid w:val="005233B1"/>
    <w:rsid w:val="006B2D0A"/>
    <w:rsid w:val="00952B37"/>
    <w:rsid w:val="00D7497D"/>
    <w:rsid w:val="00FF3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37C3DF-88C5-4622-8A25-956976291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6D4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62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231520">
          <w:marLeft w:val="0"/>
          <w:marRight w:val="0"/>
          <w:marTop w:val="18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0634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1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06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938055">
                  <w:blockQuote w:val="1"/>
                  <w:marLeft w:val="0"/>
                  <w:marRight w:val="0"/>
                  <w:marTop w:val="240"/>
                  <w:marBottom w:val="240"/>
                  <w:divBdr>
                    <w:top w:val="single" w:sz="6" w:space="9" w:color="E8E8E8"/>
                    <w:left w:val="single" w:sz="6" w:space="8" w:color="E8E8E8"/>
                    <w:bottom w:val="single" w:sz="6" w:space="9" w:color="E8E8E8"/>
                    <w:right w:val="single" w:sz="6" w:space="8" w:color="E8E8E8"/>
                  </w:divBdr>
                </w:div>
              </w:divsChild>
            </w:div>
          </w:divsChild>
        </w:div>
      </w:divsChild>
    </w:div>
    <w:div w:id="108209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205</Words>
  <Characters>1172</Characters>
  <Application>Microsoft Office Word</Application>
  <DocSecurity>0</DocSecurity>
  <Lines>9</Lines>
  <Paragraphs>2</Paragraphs>
  <ScaleCrop>false</ScaleCrop>
  <Company/>
  <LinksUpToDate>false</LinksUpToDate>
  <CharactersWithSpaces>1375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殷 光</dc:creator>
  <cp:keywords/>
  <dc:description/>
  <cp:lastModifiedBy>Windows 用户</cp:lastModifiedBy>
  <cp:revision>2</cp:revision>
  <cp:lastPrinted>2018-08-20T06:51:00Z</cp:lastPrinted>
  <dcterms:created xsi:type="dcterms:W3CDTF">2018-09-27T01:29:00Z</dcterms:created>
  <dcterms:modified xsi:type="dcterms:W3CDTF">2018-09-27T01:29:00Z</dcterms:modified>
</cp:coreProperties>
</file>