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143" w:rsidRPr="00490143" w:rsidRDefault="00490143" w:rsidP="00490143">
      <w:pPr>
        <w:jc w:val="center"/>
        <w:rPr>
          <w:rFonts w:ascii="黑体" w:eastAsia="黑体" w:hAnsi="黑体"/>
          <w:sz w:val="44"/>
          <w:szCs w:val="44"/>
        </w:rPr>
      </w:pPr>
      <w:bookmarkStart w:id="0" w:name="_GoBack"/>
      <w:r w:rsidRPr="00490143">
        <w:rPr>
          <w:rFonts w:ascii="黑体" w:eastAsia="黑体" w:hAnsi="黑体" w:hint="eastAsia"/>
          <w:sz w:val="44"/>
          <w:szCs w:val="44"/>
        </w:rPr>
        <w:t>人民日报评“如何培养社会主义建设者和接班人”</w:t>
      </w:r>
    </w:p>
    <w:bookmarkEnd w:id="0"/>
    <w:p w:rsidR="00490143" w:rsidRDefault="00490143" w:rsidP="00490143">
      <w:pPr>
        <w:ind w:firstLineChars="200" w:firstLine="640"/>
        <w:rPr>
          <w:rFonts w:ascii="仿宋" w:eastAsia="仿宋" w:hAnsi="仿宋"/>
          <w:sz w:val="32"/>
          <w:szCs w:val="32"/>
        </w:rPr>
      </w:pP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教育是民族振兴、社会进步的重要基石，是功在当代、利在千秋的德政工程。</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培养什么人，是教育的首要问题。“培养德智体美劳全面发展的社会主义建设者和接班人”，在全国教育大会上，习近平总书记提出了教育工作的这一根本任务。如何培养人？在坚定理想信念上下功夫，在厚植爱国主义情怀上下功夫，在加强品德修养上下功夫，在增长知识见识上下功夫，在</w:t>
      </w:r>
      <w:proofErr w:type="gramStart"/>
      <w:r w:rsidRPr="00490143">
        <w:rPr>
          <w:rFonts w:ascii="仿宋" w:eastAsia="仿宋" w:hAnsi="仿宋" w:hint="eastAsia"/>
          <w:sz w:val="32"/>
          <w:szCs w:val="32"/>
        </w:rPr>
        <w:t>培养奋斗</w:t>
      </w:r>
      <w:proofErr w:type="gramEnd"/>
      <w:r w:rsidRPr="00490143">
        <w:rPr>
          <w:rFonts w:ascii="仿宋" w:eastAsia="仿宋" w:hAnsi="仿宋" w:hint="eastAsia"/>
          <w:sz w:val="32"/>
          <w:szCs w:val="32"/>
        </w:rPr>
        <w:t>精神上下功夫，在增强综合素质上下功夫，这“六个下功夫”，正是重要方法论。</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人民日报推出系列评论，探讨如何做好“六个下功夫”，培养出更多社会主义建设者和接班人，为祖国建设添砖加瓦，为民族复兴铺路架桥。</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——编者</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以理想信念塑造挺拔灵魂</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孩子这个年纪，不只需要童话，还需要英雄。”某地学校开展向刘胡兰学习的活动，一些家长不理解。一位老师慷慨陈词，以“挺身而出为大家成其为英雄”晓之以理，以远离英雄使孩子“从小不能明白善恶是非”动之以情，掷地有声的回答引来网友纷纷点赞。坚定理想信念，筑牢精神底座，解决好世界观、人生观、价值观的问题，正是教育的职责所在、使命所系。</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理想信念教育关乎培养什么人、怎样培养人、为谁培养人这一教育</w:t>
      </w:r>
      <w:r w:rsidRPr="00490143">
        <w:rPr>
          <w:rFonts w:ascii="仿宋" w:eastAsia="仿宋" w:hAnsi="仿宋" w:hint="eastAsia"/>
          <w:sz w:val="32"/>
          <w:szCs w:val="32"/>
        </w:rPr>
        <w:lastRenderedPageBreak/>
        <w:t>工作的根本性问题。放眼古今中外，每个国家都是按照自己的政治要求来培养人。社会主义建设者和接班人，定语只能是“社会主义”。在全国教育大会上，习近平总书记以“六个下功夫”凝练概括出社会主义建设者和接班人应具备的基本素质和精神状态，把“在坚定理想信念上下功夫”摆在首要位置。这意味着，教育工作培养的人，必须是拥护中国共产党领导和我国社会主义制度、立志为中国特色社会主义奋斗终身的有用人才，必须是树立共产主义远大理想和中国特色社会主义共同理想的有志之才。</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小麦灌浆期，阳光跟不上，就会耽误一季庄稼的收成。理想信念是个体奋斗的动力和方向，对青少年而言，恰似阳光之于小麦，绝不是可有可无，更不能随意裁量。青少年处在价值观形成的关键阶段，知识体系搭建尚未完成，价值观塑造尚未成形，若是第一粒扣子扣错了，剩余的扣子都会扣错。能不能正确看待小我梦想和大我情怀，能不能正确认识中国大势和世界潮流，能不能正确处理个人奋斗和国家需要，无不系之于理想信念的“总开关”。正所谓，浇花浇根，育人育心。推进教育现代化不能忘记初心，建设教育强国不能脱离立德铸魂，办好人民满意的教育亦需要在加强理想信念教育中塑造有理想有信念、</w:t>
      </w:r>
      <w:proofErr w:type="gramStart"/>
      <w:r w:rsidRPr="00490143">
        <w:rPr>
          <w:rFonts w:ascii="仿宋" w:eastAsia="仿宋" w:hAnsi="仿宋" w:hint="eastAsia"/>
          <w:sz w:val="32"/>
          <w:szCs w:val="32"/>
        </w:rPr>
        <w:t>能奋斗敢</w:t>
      </w:r>
      <w:proofErr w:type="gramEnd"/>
      <w:r w:rsidRPr="00490143">
        <w:rPr>
          <w:rFonts w:ascii="仿宋" w:eastAsia="仿宋" w:hAnsi="仿宋" w:hint="eastAsia"/>
          <w:sz w:val="32"/>
          <w:szCs w:val="32"/>
        </w:rPr>
        <w:t>担当的时代新人。</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一个民族最深沉的精神追求，一定要在其薪火相传的民族精神中来进行基因测序。”理想信念是一个民族精气神的“钙片”，理想信念的传承总是被寄予强烈期望。需要看到的是，现在的青少年长期生活在和平环境之下，没有体验过民族生死存亡的苦难，没有经历过血与火的</w:t>
      </w:r>
      <w:r w:rsidRPr="00490143">
        <w:rPr>
          <w:rFonts w:ascii="仿宋" w:eastAsia="仿宋" w:hAnsi="仿宋" w:hint="eastAsia"/>
          <w:sz w:val="32"/>
          <w:szCs w:val="32"/>
        </w:rPr>
        <w:lastRenderedPageBreak/>
        <w:t>考验，少了些艰难困苦的奋斗，人生阅历相对有限。“最可怕的敌人，就是没有坚强的信念。”如果不加以正确引导和长期教育，青少年就难以树立正确理想信念，甚至可能走偏。从“分数满当当、脑袋空荡荡”之类的信仰空虚，到“90后遭遇‘中年危机’”之类的精神早衰，再到“长着中国脸，不是中国心，没有中国情，缺少中国味”之类的“基因蜕变”，虽然都只是少数现象，但理想信念弱化、软化的问题值得重视。</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从其大体为大人，从其小体为小人。”理想信念并不空虚飘渺，擦亮年轻的眼睛、点燃奋斗的火炬，关键要善于从国家历史、现实成就、国际比较中汲取真理和道义的力量。读一读近代史、革命史，就能从历史逻辑中发现中国共产党和社会主义中国源自“历史的选择、人民的选择”；看一看过去40年各地翻天覆地的变化，就能从现实逻辑中把脉中国梦的大势所趋、人民对美好生活的热切所期；对比观察“中国之治”和“西方之乱”，就能从国际视野中汲取更多众志成城、矢志复兴的力量……把握历史之脉，顺应时代之潮，响应梦想之唤，理想信念教育才能入脑入心、滋</w:t>
      </w:r>
      <w:proofErr w:type="gramStart"/>
      <w:r w:rsidRPr="00490143">
        <w:rPr>
          <w:rFonts w:ascii="仿宋" w:eastAsia="仿宋" w:hAnsi="仿宋" w:hint="eastAsia"/>
          <w:sz w:val="32"/>
          <w:szCs w:val="32"/>
        </w:rPr>
        <w:t>心润魂</w:t>
      </w:r>
      <w:proofErr w:type="gramEnd"/>
      <w:r w:rsidRPr="00490143">
        <w:rPr>
          <w:rFonts w:ascii="仿宋" w:eastAsia="仿宋" w:hAnsi="仿宋" w:hint="eastAsia"/>
          <w:sz w:val="32"/>
          <w:szCs w:val="32"/>
        </w:rPr>
        <w:t>，真正激荡起塑造挺拔灵魂的伟力。</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作为未来实现中华民族伟大复兴中国梦的主力军，青少年一代在理想信念教育中厚</w:t>
      </w:r>
      <w:proofErr w:type="gramStart"/>
      <w:r w:rsidRPr="00490143">
        <w:rPr>
          <w:rFonts w:ascii="仿宋" w:eastAsia="仿宋" w:hAnsi="仿宋" w:hint="eastAsia"/>
          <w:sz w:val="32"/>
          <w:szCs w:val="32"/>
        </w:rPr>
        <w:t>植道路</w:t>
      </w:r>
      <w:proofErr w:type="gramEnd"/>
      <w:r w:rsidRPr="00490143">
        <w:rPr>
          <w:rFonts w:ascii="仿宋" w:eastAsia="仿宋" w:hAnsi="仿宋" w:hint="eastAsia"/>
          <w:sz w:val="32"/>
          <w:szCs w:val="32"/>
        </w:rPr>
        <w:t>自信、理论自信、制度自信、文化自信，立志肩负起民族复兴的时代重任，我们这个民族就有了永不枯竭的奋斗意志，就能形成昂扬向上的精神风貌。正如先贤所呐喊的，“让我们做了我们的事，更可以为中国唤起来更伟大的人”。</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爱国之情是再朴素不过的情感，强国之志是</w:t>
      </w:r>
      <w:proofErr w:type="gramStart"/>
      <w:r w:rsidRPr="00490143">
        <w:rPr>
          <w:rFonts w:ascii="仿宋" w:eastAsia="仿宋" w:hAnsi="仿宋" w:hint="eastAsia"/>
          <w:sz w:val="32"/>
          <w:szCs w:val="32"/>
        </w:rPr>
        <w:t>再基本</w:t>
      </w:r>
      <w:proofErr w:type="gramEnd"/>
      <w:r w:rsidRPr="00490143">
        <w:rPr>
          <w:rFonts w:ascii="仿宋" w:eastAsia="仿宋" w:hAnsi="仿宋" w:hint="eastAsia"/>
          <w:sz w:val="32"/>
          <w:szCs w:val="32"/>
        </w:rPr>
        <w:t>不过的抱负，报国之行是再自然不过的选择</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lastRenderedPageBreak/>
        <w:t>展览馆内，触摸历史脉络、学习传统文化，感知深沉的民族底蕴；开学典礼，升国旗、奏国歌，向伟大祖国庄严致敬；走进军营，踏正步、站军姿，感受保家卫国的激情……近日，爱国主义教育成为开学季一个响亮的主旋律，青春的心跳与爱国的情怀同频共振。</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在全国教育大会上，习近平总书记强调，要在厚植爱国主义情怀上下功夫，让爱国主义精神在学生心中牢牢扎根，教育引导学生热爱和拥护中国共产党，</w:t>
      </w:r>
      <w:proofErr w:type="gramStart"/>
      <w:r w:rsidRPr="00490143">
        <w:rPr>
          <w:rFonts w:ascii="仿宋" w:eastAsia="仿宋" w:hAnsi="仿宋" w:hint="eastAsia"/>
          <w:sz w:val="32"/>
          <w:szCs w:val="32"/>
        </w:rPr>
        <w:t>立志听</w:t>
      </w:r>
      <w:proofErr w:type="gramEnd"/>
      <w:r w:rsidRPr="00490143">
        <w:rPr>
          <w:rFonts w:ascii="仿宋" w:eastAsia="仿宋" w:hAnsi="仿宋" w:hint="eastAsia"/>
          <w:sz w:val="32"/>
          <w:szCs w:val="32"/>
        </w:rPr>
        <w:t>党话、跟党走，立志扎根人民、奉献国家。通过教育在学子们心中播下爱国的种子，就能收获对国家和民族的浓浓之情、拳拳之心，才能培养出合格的社会主义建设者和接班人。</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国民，是我们与生俱来的身份。“祖国”二字，让多少人心中涌动激情，让多少人眼里泛起泪花，让多少人血管奔腾热血。司马迁说，“常思奋不顾身，而殉国家之急”；孙中山说，做人最大的事情“就是要知道怎么样爱国”……倡导爱国主义、表达爱国热情是一门必修课。可以说，爱国之情是再朴素不过的情感，强国之志是</w:t>
      </w:r>
      <w:proofErr w:type="gramStart"/>
      <w:r w:rsidRPr="00490143">
        <w:rPr>
          <w:rFonts w:ascii="仿宋" w:eastAsia="仿宋" w:hAnsi="仿宋" w:hint="eastAsia"/>
          <w:sz w:val="32"/>
          <w:szCs w:val="32"/>
        </w:rPr>
        <w:t>再基本</w:t>
      </w:r>
      <w:proofErr w:type="gramEnd"/>
      <w:r w:rsidRPr="00490143">
        <w:rPr>
          <w:rFonts w:ascii="仿宋" w:eastAsia="仿宋" w:hAnsi="仿宋" w:hint="eastAsia"/>
          <w:sz w:val="32"/>
          <w:szCs w:val="32"/>
        </w:rPr>
        <w:t>不过的抱负，报国之行是再自然不过的选择。</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中国成其为中国，正在于有千千万万中国人生于斯、长于斯，情感系于斯、认同归于斯。深沉的爱国主义、浓厚的家国情怀，早已融入民族心，铸就民族魂。犹记1935年，著名教育家张伯苓在南开大学开学典礼上问了3个问题：你是中国人吗？你爱中国吗？你愿意中国好吗？其言谆谆，其意切切，正在于要振奋起师生的爱国斗志。这3个问题，是历史之问，更是时代之问、未来之问。走出流血牺牲、生死考验的语境，走出神州陆沉、存亡绝续的背景，仍然需要我们一代</w:t>
      </w:r>
      <w:proofErr w:type="gramStart"/>
      <w:r w:rsidRPr="00490143">
        <w:rPr>
          <w:rFonts w:ascii="仿宋" w:eastAsia="仿宋" w:hAnsi="仿宋" w:hint="eastAsia"/>
          <w:sz w:val="32"/>
          <w:szCs w:val="32"/>
        </w:rPr>
        <w:t>一代</w:t>
      </w:r>
      <w:proofErr w:type="gramEnd"/>
      <w:r w:rsidRPr="00490143">
        <w:rPr>
          <w:rFonts w:ascii="仿宋" w:eastAsia="仿宋" w:hAnsi="仿宋" w:hint="eastAsia"/>
          <w:sz w:val="32"/>
          <w:szCs w:val="32"/>
        </w:rPr>
        <w:t>这样问下</w:t>
      </w:r>
      <w:r w:rsidRPr="00490143">
        <w:rPr>
          <w:rFonts w:ascii="仿宋" w:eastAsia="仿宋" w:hAnsi="仿宋" w:hint="eastAsia"/>
          <w:sz w:val="32"/>
          <w:szCs w:val="32"/>
        </w:rPr>
        <w:lastRenderedPageBreak/>
        <w:t>去、答下去，才能为“中国号”巨轮破浪前行提供最深厚的底气、最有力的支撑。</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新一代的青年，成长于改革开放的岁月，亲历了中国强起来的伟大跨越，对时代进步有着深切的体会，对国家发展有着强烈的认同。作为“互联网的原住民”，他们视野开阔、思维活跃、追求个性，不喜欢板起脸的说教，也不接受单向度的灌输，但他们从未拒绝崇高、绝非排斥意义。2017年，有100多万名大学生应征报名入伍，1994年出生的北大女生宋玺参与亚丁湾护航的事迹，更是赢得无数点赞。他们让人看到，当代青年有着强烈的爱国热情，也敢于表达、勇于行动。面对这生机勃勃的一代，更需以共鸣、共情激荡他们的爱国情怀，以对话、沟通引导他们的爱国行动，让他们在与祖国共奋进中，书写下最动人的青春故事。</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然而，近年来，虚无历史的态度、诋毁英雄的谣言、矮化精神的观点，种种不良思想、奇谈怪论沉渣泛起，给爱国主义教育带来了一些挑战。这也警示我们，弘扬爱国主义精神要从少年儿童抓起，要把爱国主义贯穿教育和精神文明建设全过程。当前，有的爱国主义教育，还是流于形式、显得僵化，存在千篇一律、泛泛而谈的问题，也存在填鸭灌输、互动不足的问题。爱国主义教育要讲好爱国故事，需在情真意切、引人入胜上下功夫，在提高内容质量、教育实效上花力气，才能引导学生树立正确的历史观、民族观、国家观、文化观，让爱国主义精神在学生心中牢牢扎根。</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“世界上有许多美好的地方。但是，那里有黄山么？有黄河么？有长江么？有长城么……既然这些都没有，那么，祖国就是一个不可替代</w:t>
      </w:r>
      <w:r w:rsidRPr="00490143">
        <w:rPr>
          <w:rFonts w:ascii="仿宋" w:eastAsia="仿宋" w:hAnsi="仿宋" w:hint="eastAsia"/>
          <w:sz w:val="32"/>
          <w:szCs w:val="32"/>
        </w:rPr>
        <w:lastRenderedPageBreak/>
        <w:t>的地方。”当年路遥的文字，激发起多少人爱国奋斗的精神。今天，我们离梦想从未如此之近，壮丽的未来在眼前，奋斗的豪情在心中。把亿万人民的爱国心、爱国情，激荡成共鸣、汇聚成洪流，就一定能成为磅礴的“中国力量”，推动国家的进步、民族的复兴。</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真与善、知识与道德、工具理性与价值理性不可偏废，一个人只有成人才能成材，只有立心立德才能立功立言</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9月开学季，不少师长的开学寄语，引人深思。在清华，教授期望“行囊里装着谦虚、好学和</w:t>
      </w:r>
      <w:proofErr w:type="gramStart"/>
      <w:r w:rsidRPr="00490143">
        <w:rPr>
          <w:rFonts w:ascii="仿宋" w:eastAsia="仿宋" w:hAnsi="仿宋" w:hint="eastAsia"/>
          <w:sz w:val="32"/>
          <w:szCs w:val="32"/>
        </w:rPr>
        <w:t>坚韧不拔</w:t>
      </w:r>
      <w:proofErr w:type="gramEnd"/>
      <w:r w:rsidRPr="00490143">
        <w:rPr>
          <w:rFonts w:ascii="仿宋" w:eastAsia="仿宋" w:hAnsi="仿宋" w:hint="eastAsia"/>
          <w:sz w:val="32"/>
          <w:szCs w:val="32"/>
        </w:rPr>
        <w:t>”；在复旦，学长瞩望“有所学，有所成，有所爱，不做‘空心人’”；在南开，校长讲述“大学是一个铸造灵魂，树立信仰的地方”。开学寄语精彩纷呈，其中有一个共同点，都强调学生的品德修养。</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人无德不立，育人的根本在于立德。立德为先，修身为本，这是人才成长的基本逻辑。在全国教育大会上，习近平总书记强调“在加强品德修养上下功夫”，把“品德修养”作为社会主义建设者和接班人的基本素质。“德智体美劳”全面发展，“德”是摆在第一位的，这就需要教育引导学生培育和</w:t>
      </w:r>
      <w:proofErr w:type="gramStart"/>
      <w:r w:rsidRPr="00490143">
        <w:rPr>
          <w:rFonts w:ascii="仿宋" w:eastAsia="仿宋" w:hAnsi="仿宋" w:hint="eastAsia"/>
          <w:sz w:val="32"/>
          <w:szCs w:val="32"/>
        </w:rPr>
        <w:t>践行</w:t>
      </w:r>
      <w:proofErr w:type="gramEnd"/>
      <w:r w:rsidRPr="00490143">
        <w:rPr>
          <w:rFonts w:ascii="仿宋" w:eastAsia="仿宋" w:hAnsi="仿宋" w:hint="eastAsia"/>
          <w:sz w:val="32"/>
          <w:szCs w:val="32"/>
        </w:rPr>
        <w:t>社会主义核心价值观，踏踏实实修好品德，成为有大爱大德大情怀的人。</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教育不仅要传播知识、传播思想、传播真理，更要塑造灵魂、塑造生命、塑造新人。换句话说，教育不仅要传递给学生专业知识，更要塑造学生的品德修养、价值追求和精神品格。“德者，才之帅也”，专业知识往往具有工具理性的一面，如果一个人不能用正确的价值观来引导知识的运用，则可能适得其反。蔡元培就曾指出德育缺失的后果：“德</w:t>
      </w:r>
      <w:r w:rsidRPr="00490143">
        <w:rPr>
          <w:rFonts w:ascii="仿宋" w:eastAsia="仿宋" w:hAnsi="仿宋" w:hint="eastAsia"/>
          <w:sz w:val="32"/>
          <w:szCs w:val="32"/>
        </w:rPr>
        <w:lastRenderedPageBreak/>
        <w:t>育实为完全人格之本，若无德则虽体魄智力发达，适足助其为恶，无益也”。何况，加强品德修养，既有个人品德，也有社会公德、热爱祖国和人民的大德。可以说，德育既是学生入学的第一课，也是学生离校前的最后一课，是需要终身修炼的心灵成长与价值养成。</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爱因斯坦说过，“用专业知识教育人是不够的”，“要使学生对价值有所理解并产生热烈的感情，那是最基本的。他必须获得对美和道德上的善有鲜明的辨别力”。没有这种道德上的辨别力，就可能对同学、对师长、对社会缺少关怀，也可能越出行为的边界。现实中，论文抄袭等现象屡禁不止，违法“校园贷”瞄准一些学生的“奢生活”，这些问题固然有各方面的原因，但品德修养欠缺、道德辨别力弱化难辞其咎。事实上，真与善、知识与道德、工具理性与价值理性不可偏废，一个人只有成人才能成材，只有立心立德才能立功立言。</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然而，对于有思想、有个性、有见识的当代青年，德育决不能是凌空蹈虚、陈旧迂腐，而是既要立意高远，又要立足平实。从挤绿皮火车几十小时去上学到行李靠快递的“空手到”，从背上包着铁饭盒的铺盖卷儿到手中一刻也放不下的手机，这是品德教育必然要面对的时代场景变化。如何让学生学会感恩、学会助人、学会谦让、学会宽容、学会自省、学会自律，一样的问题，恐怕也需要与时俱进的回答。古人的道德实践路径，是从修身、齐家而治国、平天下。今天，同样需要从做好小事、管好小节起步，通过</w:t>
      </w:r>
      <w:proofErr w:type="gramStart"/>
      <w:r w:rsidRPr="00490143">
        <w:rPr>
          <w:rFonts w:ascii="仿宋" w:eastAsia="仿宋" w:hAnsi="仿宋" w:hint="eastAsia"/>
          <w:sz w:val="32"/>
          <w:szCs w:val="32"/>
        </w:rPr>
        <w:t>落细落小落实</w:t>
      </w:r>
      <w:proofErr w:type="gramEnd"/>
      <w:r w:rsidRPr="00490143">
        <w:rPr>
          <w:rFonts w:ascii="仿宋" w:eastAsia="仿宋" w:hAnsi="仿宋" w:hint="eastAsia"/>
          <w:sz w:val="32"/>
          <w:szCs w:val="32"/>
        </w:rPr>
        <w:t>的无声教育，才能更好地引导学生以品德润身、有公德善心、用大德铸魂。</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应该说，今天，我们加强品德教育，已经有了更丰富的资源、更先</w:t>
      </w:r>
      <w:r w:rsidRPr="00490143">
        <w:rPr>
          <w:rFonts w:ascii="仿宋" w:eastAsia="仿宋" w:hAnsi="仿宋" w:hint="eastAsia"/>
          <w:sz w:val="32"/>
          <w:szCs w:val="32"/>
        </w:rPr>
        <w:lastRenderedPageBreak/>
        <w:t>进的手段。比如，通过学生喜闻乐见的直播、短视频等形式，可以更好地让传统文化“活”起来，做好中华优秀传统文化教育这一固本铸魂的基础工程。比如，以实践调研、志愿服务等方式，让学生走进社会、走进基层，感受时代脉动、思考社会问题，培养责任心、公益心。加强品德修养的目标是一致的，但方法可以多种多样，最根本的就是要填上沟通的“代沟”、学会对话的“语言”，找到与当代青年的共鸣点，以生动的案例、感人的故事、亲身的体验，让学校真正成为化育为人的天地，而不仅仅是教授技能、发放文凭的场所。</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曾有人问一位诺贝尔奖获得者：“您在哪所学校学到了最重要的东西？”他回答：“在幼儿园，我学了不是自己的东西不要拿、做错事要道歉”，“从根本上说，这是一生学到的最重要的东西”。从小事、小节开始，让品德修养润物无声地进入学生心田，就能让他们扣好人生的第一粒扣子，为整个人生打下向好向上的价值基础。</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成为具有中国情怀、全球视野的人才，不仅能肩负起建设祖国的使命，而且能承担起为世界、为人类作贡献的责任</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非学无以广才，非志无以成学”，传授知识是教育的重要功能。“要在增长知识见识上下功夫，教育引导学生珍惜学习时光，心无旁骛求知问学，增长见识，丰富学识，沿着求真理、悟道理、明事理的方向前进。”在全国教育大会上，习近平总书记的谆谆教导、殷殷期许，值得为人师者和莘莘学子铭记在心。</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当今时代，知识更新的节奏不断加快。有学者曾根据放射性元素衰变的原理，提出“知识半衰期”说法：一个专业人士的知识如果不更新，</w:t>
      </w:r>
      <w:r w:rsidRPr="00490143">
        <w:rPr>
          <w:rFonts w:ascii="仿宋" w:eastAsia="仿宋" w:hAnsi="仿宋" w:hint="eastAsia"/>
          <w:sz w:val="32"/>
          <w:szCs w:val="32"/>
        </w:rPr>
        <w:lastRenderedPageBreak/>
        <w:t>在“半衰期”后，基础知识仍可用，但其他一半新知识却已落伍。据测算，1950年前的知识半衰期为50年，21世纪知识的半衰期平均为3.2年，IT高级工程师的仅为1.8年。传统学人“书读完了”的感叹再也不会出现，如今的学习，没有完成时、只有进行时，还需保持加速度。增长知识见识，可以说是一辈子的功夫。</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另一方面，教育的普及、出版的繁荣、互联网的兴盛，使得知识获取的成本大大下降。“学好数理化”不再成为求知边界，通识教育正不断打开知识视野。因此，若以知识宽度论，今天学子可以完胜过去。然而，广度之外，同样需要有深度。书不多，反能精读以致“韦编三绝”；诱惑少，所以心无旁骛不断钻研。将有限的注意力资源用到最有效的地方，才会有“铁杵磨成针”的成就。因此，既要重视知识的宽度，也要重视学习的深度，在努力扩大知识半径的同时，避免陷入平面化的“知识焦虑”，落入浅尝辄止的学习路径。</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既有知识的宽度，又有知识的深度，才能在积累知识的基础上形成卓越的见识。当前，许多领域深入发展，创新的重要性愈发凸显。芯片技术如何突破？人工智能领域如何推进？东西方文化如何更好交融？这有赖于“博观而约取，厚积而薄发”。尽管传授高深知识的使命往往在高等教育，但是培养钻研精神却需要从小抓起。面对全球化竞争，教育者需要引导学生，摆脱简单的记诵，在慎思明辨上下功夫；关注知识的积累，更注重思维的锤炼。换句话说，一种好的教育，既教会学生如何数清掉落的苹果，更激发学生思考为何苹果是掉下来而非飞上天。</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知识传承很重要，见识的培育更关键。在古汉语中，“知”与“识”</w:t>
      </w:r>
      <w:r w:rsidRPr="00490143">
        <w:rPr>
          <w:rFonts w:ascii="仿宋" w:eastAsia="仿宋" w:hAnsi="仿宋" w:hint="eastAsia"/>
          <w:sz w:val="32"/>
          <w:szCs w:val="32"/>
        </w:rPr>
        <w:lastRenderedPageBreak/>
        <w:t>相连又有别。知是获取信息，是第一层级；识是具备见解，是更高层级。由知而识，方为智慧。一方面，正所谓“师父领进门，修行在个人”，注重把所学知识内化于心，形成自己的见解，才算得上学懂弄通；而另一方面，具备粗中取精的信息筛选力、去伪存真的知识鉴别力、把握时代大势的洞察力，方能在信息爆炸的时代从容不迫。从路径上说，培养见识，离不开课堂，但也不能囿于课堂，既需要言传，更需要鼓励学生在敏于求知、勤于学习、敢于创新、勇于实践的过程中去主动领悟与把握。</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今天</w:t>
      </w:r>
      <w:proofErr w:type="gramStart"/>
      <w:r w:rsidRPr="00490143">
        <w:rPr>
          <w:rFonts w:ascii="仿宋" w:eastAsia="仿宋" w:hAnsi="仿宋" w:hint="eastAsia"/>
          <w:sz w:val="32"/>
          <w:szCs w:val="32"/>
        </w:rPr>
        <w:t>谈增长</w:t>
      </w:r>
      <w:proofErr w:type="gramEnd"/>
      <w:r w:rsidRPr="00490143">
        <w:rPr>
          <w:rFonts w:ascii="仿宋" w:eastAsia="仿宋" w:hAnsi="仿宋" w:hint="eastAsia"/>
          <w:sz w:val="32"/>
          <w:szCs w:val="32"/>
        </w:rPr>
        <w:t>知识与见识，不仅指向“上下五千年”，更要围绕“纵横八万里”。新时代社会主义建设者和接班人，不仅要有中国情怀，而且要有世界眼光和国际视野。回顾历史，中国在全球化道路上每进一步，都离不开全球视野为先导。近代化早期，有魏源等人“开眼看世界”，有林</w:t>
      </w:r>
      <w:proofErr w:type="gramStart"/>
      <w:r w:rsidRPr="00490143">
        <w:rPr>
          <w:rFonts w:ascii="仿宋" w:eastAsia="仿宋" w:hAnsi="仿宋" w:hint="eastAsia"/>
          <w:sz w:val="32"/>
          <w:szCs w:val="32"/>
        </w:rPr>
        <w:t>纾</w:t>
      </w:r>
      <w:proofErr w:type="gramEnd"/>
      <w:r w:rsidRPr="00490143">
        <w:rPr>
          <w:rFonts w:ascii="仿宋" w:eastAsia="仿宋" w:hAnsi="仿宋" w:hint="eastAsia"/>
          <w:sz w:val="32"/>
          <w:szCs w:val="32"/>
        </w:rPr>
        <w:t>、严复等大规模译介外国经典；改革开放初期，有勒紧裤腰带公派留学生，更有打开国门搞建设；今天，面向更高层次的开放以及建立人类命运共同体的目标，我们比任何时候都需要有天下观的英才。教育引导学生关注世界形势及其发展变化，成为具有中国情怀、全球视野的人才，不仅能肩负起建设祖国的使命，而且能承担起为世界、为人类作贡献的责任。</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荀子的《劝学》，为勉学名篇，其荦荦大端，要义在开篇一句：“学不可以已”。学无止境，业有专攻，在增长知识见识上下功夫，不断锤炼年轻人干事创业的真本领，就一定能培养更多社会主义建设者和接班人，为中华民族伟大复兴提供最强大的人才支撑。</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lastRenderedPageBreak/>
        <w:t>有那么一股子中流击水的劲头，有那么一股子以梦为马的激情，奋斗就将成为实现梦想的阶梯、走向未来的桥梁</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这是一段红色青春的奋斗传奇”“这才是年轻人该有的模样”……前不久，热播电视剧《那些年，我们正年轻》，讲述“两弹一星”研发中几位大学生义无反顾投身国防建设并奉献一生的故事，受到如潮好评。跨越时空，超越个人，在不同时代的青春中引来共鸣的，正是“奋斗”二字。</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在全国教育大会上，习近平总书记强调：“要在培养奋斗精神上下功夫，教育引导学生树立高远志向，历练敢于担当、不懈奋斗的精神，具有勇于奋斗的精神状态、乐观向上的人生态度，做到刚健有为、自强不息。”</w:t>
      </w:r>
      <w:proofErr w:type="gramStart"/>
      <w:r w:rsidRPr="00490143">
        <w:rPr>
          <w:rFonts w:ascii="仿宋" w:eastAsia="仿宋" w:hAnsi="仿宋" w:hint="eastAsia"/>
          <w:sz w:val="32"/>
          <w:szCs w:val="32"/>
        </w:rPr>
        <w:t>让奋斗</w:t>
      </w:r>
      <w:proofErr w:type="gramEnd"/>
      <w:r w:rsidRPr="00490143">
        <w:rPr>
          <w:rFonts w:ascii="仿宋" w:eastAsia="仿宋" w:hAnsi="仿宋" w:hint="eastAsia"/>
          <w:sz w:val="32"/>
          <w:szCs w:val="32"/>
        </w:rPr>
        <w:t>成为青春的底色，在成长中注入拼搏的精气神，坚定其脚步、强健其精神，这是教育立德树人的重要环节，也是培养社会主义建设者和接班人的题中应有之义。</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心里有远方，才能一路风雨兼程。年轻人成长过程中，志存高远是进步的根本动力。“立鸿鹄志、做奋斗者。”不管是伏案苦读的大学生，还是扎根基层的青年村官，抑或是流水线上的产业工人，把人生志向转化为奋斗动力，就能在成长中听到拔节的声音、看到雨后的彩虹，收获自己的人生精彩。有小梦想，更要有大志向。身处“两个一百年”奋斗目标的历史交汇期，身处中国日益走近世界舞台中央的大时代，把人生梦想汇入时代洪流，让蓬勃青春与家国情怀共振，在复兴征程中找到建功立业的舞台。前景光明，征途豪迈，不奋斗，何以谈青春，何以谈梦想？</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lastRenderedPageBreak/>
        <w:t>志不求易，事不避难。培养更多新时代的奋斗者，</w:t>
      </w:r>
      <w:proofErr w:type="gramStart"/>
      <w:r w:rsidRPr="00490143">
        <w:rPr>
          <w:rFonts w:ascii="仿宋" w:eastAsia="仿宋" w:hAnsi="仿宋" w:hint="eastAsia"/>
          <w:sz w:val="32"/>
          <w:szCs w:val="32"/>
        </w:rPr>
        <w:t>最</w:t>
      </w:r>
      <w:proofErr w:type="gramEnd"/>
      <w:r w:rsidRPr="00490143">
        <w:rPr>
          <w:rFonts w:ascii="仿宋" w:eastAsia="仿宋" w:hAnsi="仿宋" w:hint="eastAsia"/>
          <w:sz w:val="32"/>
          <w:szCs w:val="32"/>
        </w:rPr>
        <w:t>关键的是激发年轻一代的责任感，锤炼坚强意志，培养吃苦精神。中山大学博士生韦慧晓投身军旅，成长为我国海军首位女副舰长，在万里海疆书写无悔青春；常州技师学院学生</w:t>
      </w:r>
      <w:proofErr w:type="gramStart"/>
      <w:r w:rsidRPr="00490143">
        <w:rPr>
          <w:rFonts w:ascii="仿宋" w:eastAsia="仿宋" w:hAnsi="仿宋" w:hint="eastAsia"/>
          <w:sz w:val="32"/>
          <w:szCs w:val="32"/>
        </w:rPr>
        <w:t>宋彪顶着</w:t>
      </w:r>
      <w:proofErr w:type="gramEnd"/>
      <w:r w:rsidRPr="00490143">
        <w:rPr>
          <w:rFonts w:ascii="仿宋" w:eastAsia="仿宋" w:hAnsi="仿宋" w:hint="eastAsia"/>
          <w:sz w:val="32"/>
          <w:szCs w:val="32"/>
        </w:rPr>
        <w:t>40摄氏度的高温在车间日复一日苦练，斩获世界技能大赛最高奖……无数这样的年轻人，以奋斗成就出彩人生，“吃苦”“拼搏”都是必不可少的关键词。“青年时代，选择吃苦也就选择了收获，选择奉献也就选择了高尚。”只要有那么一股子中流击水的劲头，有那么一股子以梦为马的激情，奋斗就将成为实现梦想的阶梯、走向未来的桥梁。</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客观来说，现在的青少年绝大多数在不愁吃穿的环境中长大，培养他们的责任感、坚强意志、吃苦耐劳精神，教育者需要比过去花上更多心思。现实中，一些人不相信奋斗，觉得“靠奋斗不如靠背景”；一些人消极颓废，遇到挫折就容易放弃；还有一些人没有长远目标，得过且过……凡此种种，虽是少数现象，但也需要引起重视。泥泞的道路才会留下脚印，陡峭的山峰才有无限风景，要引导青少年克服生活中的“不容易”，挑战工作上的“不可能”，以奋斗让人生出彩、以奋斗让青春闪光。</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应该说，没有哪一代人的青春是容易的。生活的压力、工作的焦虑、成功的渴望，让当代青年同样有着“成长的烦恼”，这都可以理解。年轻人要更好地理解奋斗，肩负时代使命责任，无论任何时候奋斗精神都不能丢。年轻人要更好地</w:t>
      </w:r>
      <w:proofErr w:type="gramStart"/>
      <w:r w:rsidRPr="00490143">
        <w:rPr>
          <w:rFonts w:ascii="仿宋" w:eastAsia="仿宋" w:hAnsi="仿宋" w:hint="eastAsia"/>
          <w:sz w:val="32"/>
          <w:szCs w:val="32"/>
        </w:rPr>
        <w:t>践行</w:t>
      </w:r>
      <w:proofErr w:type="gramEnd"/>
      <w:r w:rsidRPr="00490143">
        <w:rPr>
          <w:rFonts w:ascii="仿宋" w:eastAsia="仿宋" w:hAnsi="仿宋" w:hint="eastAsia"/>
          <w:sz w:val="32"/>
          <w:szCs w:val="32"/>
        </w:rPr>
        <w:t>奋斗，以行求知、以</w:t>
      </w:r>
      <w:proofErr w:type="gramStart"/>
      <w:r w:rsidRPr="00490143">
        <w:rPr>
          <w:rFonts w:ascii="仿宋" w:eastAsia="仿宋" w:hAnsi="仿宋" w:hint="eastAsia"/>
          <w:sz w:val="32"/>
          <w:szCs w:val="32"/>
        </w:rPr>
        <w:t>知促行</w:t>
      </w:r>
      <w:proofErr w:type="gramEnd"/>
      <w:r w:rsidRPr="00490143">
        <w:rPr>
          <w:rFonts w:ascii="仿宋" w:eastAsia="仿宋" w:hAnsi="仿宋" w:hint="eastAsia"/>
          <w:sz w:val="32"/>
          <w:szCs w:val="32"/>
        </w:rPr>
        <w:t>，真正做到知行合一。惟其如此，才能更好地去拼搏、去奋斗、去奉献，去创造美好</w:t>
      </w:r>
      <w:r w:rsidRPr="00490143">
        <w:rPr>
          <w:rFonts w:ascii="仿宋" w:eastAsia="仿宋" w:hAnsi="仿宋" w:hint="eastAsia"/>
          <w:sz w:val="32"/>
          <w:szCs w:val="32"/>
        </w:rPr>
        <w:lastRenderedPageBreak/>
        <w:t>的人生、去实现伟大的梦想。</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1939年，毛泽东在延安庆贺模范青年大会上说：“什么是模范青年？就是要有永久奋斗这一条。……奋斗到什么程度呢？要奋斗到五年，十年，四十年，五十年，甚至到六十年，七十年，总之一句话，要奋斗到死，没有死就还没有达到永久奋斗的目标。”复兴之路上，一代又一代青年在成长，时代也正是在这样的过程中不断进步。塑造青少年不畏艰难、敢于拼搏的奋斗精神，培养德智体美劳全面发展的社会主义建设者和接班人，中华民族伟大复兴的中国梦就一定能在一代</w:t>
      </w:r>
      <w:proofErr w:type="gramStart"/>
      <w:r w:rsidRPr="00490143">
        <w:rPr>
          <w:rFonts w:ascii="仿宋" w:eastAsia="仿宋" w:hAnsi="仿宋" w:hint="eastAsia"/>
          <w:sz w:val="32"/>
          <w:szCs w:val="32"/>
        </w:rPr>
        <w:t>代</w:t>
      </w:r>
      <w:proofErr w:type="gramEnd"/>
      <w:r w:rsidRPr="00490143">
        <w:rPr>
          <w:rFonts w:ascii="仿宋" w:eastAsia="仿宋" w:hAnsi="仿宋" w:hint="eastAsia"/>
          <w:sz w:val="32"/>
          <w:szCs w:val="32"/>
        </w:rPr>
        <w:t>青年的接力奋斗中变为现实。</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促进学生全面发展，才能让一代</w:t>
      </w:r>
      <w:proofErr w:type="gramStart"/>
      <w:r w:rsidRPr="00490143">
        <w:rPr>
          <w:rFonts w:ascii="仿宋" w:eastAsia="仿宋" w:hAnsi="仿宋" w:hint="eastAsia"/>
          <w:sz w:val="32"/>
          <w:szCs w:val="32"/>
        </w:rPr>
        <w:t>代</w:t>
      </w:r>
      <w:proofErr w:type="gramEnd"/>
      <w:r w:rsidRPr="00490143">
        <w:rPr>
          <w:rFonts w:ascii="仿宋" w:eastAsia="仿宋" w:hAnsi="仿宋" w:hint="eastAsia"/>
          <w:sz w:val="32"/>
          <w:szCs w:val="32"/>
        </w:rPr>
        <w:t>年轻人的心灵更丰盈、精神更饱满、人格更完善、</w:t>
      </w:r>
      <w:proofErr w:type="gramStart"/>
      <w:r w:rsidRPr="00490143">
        <w:rPr>
          <w:rFonts w:ascii="仿宋" w:eastAsia="仿宋" w:hAnsi="仿宋" w:hint="eastAsia"/>
          <w:sz w:val="32"/>
          <w:szCs w:val="32"/>
        </w:rPr>
        <w:t>能力更彰显</w:t>
      </w:r>
      <w:proofErr w:type="gramEnd"/>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“我要好好学习，长大以后当一名舞蹈老师。”这是甘肃玉门小金</w:t>
      </w:r>
      <w:proofErr w:type="gramStart"/>
      <w:r w:rsidRPr="00490143">
        <w:rPr>
          <w:rFonts w:ascii="仿宋" w:eastAsia="仿宋" w:hAnsi="仿宋" w:hint="eastAsia"/>
          <w:sz w:val="32"/>
          <w:szCs w:val="32"/>
        </w:rPr>
        <w:t>湾民族</w:t>
      </w:r>
      <w:proofErr w:type="gramEnd"/>
      <w:r w:rsidRPr="00490143">
        <w:rPr>
          <w:rFonts w:ascii="仿宋" w:eastAsia="仿宋" w:hAnsi="仿宋" w:hint="eastAsia"/>
          <w:sz w:val="32"/>
          <w:szCs w:val="32"/>
        </w:rPr>
        <w:t>学校六年级学生包新宇的梦想。然而就在几年前，他还是个“问题少年”，经常打架、旷课。改变来自一个叫做“新农村少儿舞蹈美育工程”的项目，不少学生和包新宇一样，通过学习舞蹈，“找到了自信”“懂得了珍惜”。</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孩子们身上的改变，让人看到美育的力量，也启示全面培养、全面发展的重要性。在全国教育大会上，习近平总书记强调，“要在增强综合素质上下功夫，教育引导学生培养综合能力，培养创新思维”。这就要求，我们的教育不仅要引导学生乐于学习勤于学习善于学习，还要努力实现“德智体美劳”的总体要求，在综合能力、创新思维、文明素养的培育上有更多进益。</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lastRenderedPageBreak/>
        <w:t>如何“树人”的问题，历来备受重视。孔子说，“兴于诗，立于礼，成于乐”；毛泽东说，“欲文明其精神，先自野蛮其体魄”；朱</w:t>
      </w:r>
      <w:proofErr w:type="gramStart"/>
      <w:r w:rsidRPr="00490143">
        <w:rPr>
          <w:rFonts w:ascii="仿宋" w:eastAsia="仿宋" w:hAnsi="仿宋" w:hint="eastAsia"/>
          <w:sz w:val="32"/>
          <w:szCs w:val="32"/>
        </w:rPr>
        <w:t>光潜则言</w:t>
      </w:r>
      <w:proofErr w:type="gramEnd"/>
      <w:r w:rsidRPr="00490143">
        <w:rPr>
          <w:rFonts w:ascii="仿宋" w:eastAsia="仿宋" w:hAnsi="仿宋" w:hint="eastAsia"/>
          <w:sz w:val="32"/>
          <w:szCs w:val="32"/>
        </w:rPr>
        <w:t>，“要求人心净化，先要求人生美化”。他们的回答，侧重点不同，却讲出了同一个道理：仅用专业知识教育人是不够的。好的教育，从来不仅仅是知识的传递，通过学习让孩子拥有高尚的品德、创新的思维、健康的体魄、良好的审美、劳动的习惯，才是教育的题中应有之义。</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我们教育方面存在的不少问题，都折射出综合素质的短板。“小胖墩”“小眼镜”越来越多，近视和超重成了孩子们的“隐形健康”问题；穿梭在补习班、埋头于作业本，课业压力让孩子们看不到云彩花朵、听不到鸟叫虫鸣；自理能力差，脏衣服寄回家，打扫卫生请家长代劳……可以说，“在增强综合素质上下功夫”，既是立足于立德树人的长远要求，也是着眼于当下的现实需要。</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从周朝官学的礼、乐、射、御、书、数“六艺”，到现在的德智体美劳全面发展，教育的目的，在于树德增智，在于强体育美，不可偏废。呵护孩子的身心，需要树立</w:t>
      </w:r>
      <w:proofErr w:type="gramStart"/>
      <w:r w:rsidRPr="00490143">
        <w:rPr>
          <w:rFonts w:ascii="仿宋" w:eastAsia="仿宋" w:hAnsi="仿宋" w:hint="eastAsia"/>
          <w:sz w:val="32"/>
          <w:szCs w:val="32"/>
        </w:rPr>
        <w:t>健康第一</w:t>
      </w:r>
      <w:proofErr w:type="gramEnd"/>
      <w:r w:rsidRPr="00490143">
        <w:rPr>
          <w:rFonts w:ascii="仿宋" w:eastAsia="仿宋" w:hAnsi="仿宋" w:hint="eastAsia"/>
          <w:sz w:val="32"/>
          <w:szCs w:val="32"/>
        </w:rPr>
        <w:t>的教育理念，帮助他们在体育锻炼中享受乐趣、增强体质、健全人格、锻炼意志；培养孩子的审美，需要以美育人、以文化人，让他们更好地认识美、爱好美、创造美；培养劳动的习惯，需要弘扬劳动精神，让他们在实践中养成劳动习惯，学会劳动、学会勤俭。惟有促进学生全面发展，才能让一代</w:t>
      </w:r>
      <w:proofErr w:type="gramStart"/>
      <w:r w:rsidRPr="00490143">
        <w:rPr>
          <w:rFonts w:ascii="仿宋" w:eastAsia="仿宋" w:hAnsi="仿宋" w:hint="eastAsia"/>
          <w:sz w:val="32"/>
          <w:szCs w:val="32"/>
        </w:rPr>
        <w:t>代</w:t>
      </w:r>
      <w:proofErr w:type="gramEnd"/>
      <w:r w:rsidRPr="00490143">
        <w:rPr>
          <w:rFonts w:ascii="仿宋" w:eastAsia="仿宋" w:hAnsi="仿宋" w:hint="eastAsia"/>
          <w:sz w:val="32"/>
          <w:szCs w:val="32"/>
        </w:rPr>
        <w:t>年轻人的心灵更丰盈、精神更饱满、人格更完善、</w:t>
      </w:r>
      <w:proofErr w:type="gramStart"/>
      <w:r w:rsidRPr="00490143">
        <w:rPr>
          <w:rFonts w:ascii="仿宋" w:eastAsia="仿宋" w:hAnsi="仿宋" w:hint="eastAsia"/>
          <w:sz w:val="32"/>
          <w:szCs w:val="32"/>
        </w:rPr>
        <w:t>能力更彰显</w:t>
      </w:r>
      <w:proofErr w:type="gramEnd"/>
      <w:r w:rsidRPr="00490143">
        <w:rPr>
          <w:rFonts w:ascii="仿宋" w:eastAsia="仿宋" w:hAnsi="仿宋" w:hint="eastAsia"/>
          <w:sz w:val="32"/>
          <w:szCs w:val="32"/>
        </w:rPr>
        <w:t>。</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批示要求“共同呵护好孩子的眼睛”，回信强调美术教育“对塑造美好心灵具有重要作用”，勉励孩子们“自己的事自己做，他人的事帮</w:t>
      </w:r>
      <w:r w:rsidRPr="00490143">
        <w:rPr>
          <w:rFonts w:ascii="仿宋" w:eastAsia="仿宋" w:hAnsi="仿宋" w:hint="eastAsia"/>
          <w:sz w:val="32"/>
          <w:szCs w:val="32"/>
        </w:rPr>
        <w:lastRenderedPageBreak/>
        <w:t>着做，公益的事争着做”……习近平总书记对加强综合素质教育格外关切。近些年来，从稳步推开考试招生制度改革试点，到逐渐改变“一考定终身”的选才模式，我们在培养学生综合素质上下了不少功夫，也取得了显著成果。不过也应清醒看到，当前我国素质教育的发展，与教育高质量发展的要求、与立德树人的目标相比，还存在着一定的差距。</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如何进一步缩小城乡之间素质教育的差距？如何保证不同教育阶段的学生都能拥有高质量的体育、美育课程？如何</w:t>
      </w:r>
      <w:proofErr w:type="gramStart"/>
      <w:r w:rsidRPr="00490143">
        <w:rPr>
          <w:rFonts w:ascii="仿宋" w:eastAsia="仿宋" w:hAnsi="仿宋" w:hint="eastAsia"/>
          <w:sz w:val="32"/>
          <w:szCs w:val="32"/>
        </w:rPr>
        <w:t>让综合</w:t>
      </w:r>
      <w:proofErr w:type="gramEnd"/>
      <w:r w:rsidRPr="00490143">
        <w:rPr>
          <w:rFonts w:ascii="仿宋" w:eastAsia="仿宋" w:hAnsi="仿宋" w:hint="eastAsia"/>
          <w:sz w:val="32"/>
          <w:szCs w:val="32"/>
        </w:rPr>
        <w:t>素质教育不只是教会学生技能，而是真正培育学生适应社会的能力和追求美好生活的态度？回答好这些问题，还需要进一步扭转“重智轻体”“唯分数论”的观念，努力构建起德智体美劳全面培养的教育体系，形成更高水平的人才培养体系，让学生的课余时间日益“松绑”，让学生的个性和特长自由生长，让每一个孩子身上的亮点都闪闪发光。</w:t>
      </w:r>
    </w:p>
    <w:p w:rsidR="00490143" w:rsidRPr="00490143" w:rsidRDefault="00490143" w:rsidP="00490143">
      <w:pPr>
        <w:ind w:firstLineChars="200" w:firstLine="640"/>
        <w:rPr>
          <w:rFonts w:ascii="仿宋" w:eastAsia="仿宋" w:hAnsi="仿宋" w:hint="eastAsia"/>
          <w:sz w:val="32"/>
          <w:szCs w:val="32"/>
        </w:rPr>
      </w:pPr>
      <w:r w:rsidRPr="00490143">
        <w:rPr>
          <w:rFonts w:ascii="仿宋" w:eastAsia="仿宋" w:hAnsi="仿宋" w:hint="eastAsia"/>
          <w:sz w:val="32"/>
          <w:szCs w:val="32"/>
        </w:rPr>
        <w:t>“教育之为教育，正是在于它是一种人格心灵的唤醒”。通过更丰富、更高质量的综合教育，培养出更多体格强健、精神刚健的人，更多有文化修养、有人文关怀的人，更多有创造活力、有人格魅力的人，不仅能成就个人全面发展的精彩人生，更能成就一个蓬勃向上的青春中国。</w:t>
      </w:r>
    </w:p>
    <w:p w:rsidR="00D7497D" w:rsidRPr="00490143" w:rsidRDefault="00D7497D" w:rsidP="006B2D0A"/>
    <w:sectPr w:rsidR="00D7497D" w:rsidRPr="00490143"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0143"/>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584784">
      <w:bodyDiv w:val="1"/>
      <w:marLeft w:val="0"/>
      <w:marRight w:val="0"/>
      <w:marTop w:val="0"/>
      <w:marBottom w:val="0"/>
      <w:divBdr>
        <w:top w:val="none" w:sz="0" w:space="0" w:color="auto"/>
        <w:left w:val="none" w:sz="0" w:space="0" w:color="auto"/>
        <w:bottom w:val="none" w:sz="0" w:space="0" w:color="auto"/>
        <w:right w:val="none" w:sz="0" w:space="0" w:color="auto"/>
      </w:divBdr>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1371</Words>
  <Characters>7820</Characters>
  <Application>Microsoft Office Word</Application>
  <DocSecurity>0</DocSecurity>
  <Lines>65</Lines>
  <Paragraphs>18</Paragraphs>
  <ScaleCrop>false</ScaleCrop>
  <Company/>
  <LinksUpToDate>false</LinksUpToDate>
  <CharactersWithSpaces>9173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2018-09-28T09:31:00Z</dcterms:created>
  <dcterms:modified xsi:type="dcterms:W3CDTF">2018-09-28T09:31:00Z</dcterms:modified>
</cp:coreProperties>
</file>