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39" w:rsidRPr="00EA5F0F" w:rsidRDefault="00975F39" w:rsidP="00975F39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EA5F0F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E54F4F" w:rsidRPr="00EA5F0F">
        <w:rPr>
          <w:rFonts w:ascii="黑体" w:eastAsia="黑体" w:hAnsi="黑体" w:hint="eastAsia"/>
          <w:color w:val="000000"/>
          <w:sz w:val="32"/>
          <w:szCs w:val="32"/>
        </w:rPr>
        <w:t>6</w:t>
      </w:r>
    </w:p>
    <w:p w:rsidR="00EA5F0F" w:rsidRDefault="00EA5F0F" w:rsidP="00EA5F0F">
      <w:pPr>
        <w:spacing w:line="560" w:lineRule="exact"/>
        <w:ind w:firstLineChars="200" w:firstLine="723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</w:p>
    <w:p w:rsidR="00440BE5" w:rsidRPr="00085312" w:rsidRDefault="00440BE5" w:rsidP="00085312">
      <w:pPr>
        <w:spacing w:line="560" w:lineRule="exact"/>
        <w:ind w:firstLineChars="200" w:firstLine="723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085312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第十三届全国学生运动会科学论文报告会</w:t>
      </w:r>
    </w:p>
    <w:p w:rsidR="00BE313F" w:rsidRPr="00085312" w:rsidRDefault="00440BE5" w:rsidP="00085312">
      <w:pPr>
        <w:spacing w:line="560" w:lineRule="exact"/>
        <w:ind w:firstLineChars="200" w:firstLine="723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085312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论文</w:t>
      </w:r>
      <w:r w:rsidR="00BE313F" w:rsidRPr="00085312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报送要求</w:t>
      </w:r>
    </w:p>
    <w:p w:rsidR="00440BE5" w:rsidRPr="00EA5F0F" w:rsidRDefault="00440BE5" w:rsidP="00EA5F0F">
      <w:pPr>
        <w:spacing w:line="560" w:lineRule="exact"/>
        <w:ind w:firstLineChars="200" w:firstLine="720"/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BE313F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一、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各</w:t>
      </w:r>
      <w:r w:rsidR="00D82EAB">
        <w:rPr>
          <w:rFonts w:ascii="仿宋_GB2312" w:eastAsia="仿宋_GB2312" w:cs="仿宋_GB2312" w:hint="eastAsia"/>
          <w:sz w:val="32"/>
          <w:szCs w:val="32"/>
        </w:rPr>
        <w:t>省（区、市）教育厅（教委）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及新疆生产建设兵团</w:t>
      </w:r>
      <w:r w:rsidR="00B066C4">
        <w:rPr>
          <w:rFonts w:ascii="仿宋_GB2312" w:eastAsia="仿宋_GB2312" w:hAnsi="宋体" w:hint="eastAsia"/>
          <w:color w:val="000000"/>
          <w:sz w:val="32"/>
          <w:szCs w:val="32"/>
        </w:rPr>
        <w:t>教育局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要严格按照“教体艺厅函</w:t>
      </w:r>
      <w:r w:rsidR="00E6295F" w:rsidRPr="00EA5F0F">
        <w:rPr>
          <w:rFonts w:ascii="仿宋_GB2312" w:eastAsia="仿宋_GB2312" w:hAnsi="宋体" w:hint="eastAsia"/>
          <w:color w:val="000000"/>
          <w:sz w:val="32"/>
          <w:szCs w:val="32"/>
        </w:rPr>
        <w:t>[2017]4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号”文件规定的内容进行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论文征集</w:t>
      </w:r>
      <w:r w:rsidR="00F370F9" w:rsidRPr="00EA5F0F">
        <w:rPr>
          <w:rFonts w:ascii="仿宋_GB2312" w:eastAsia="仿宋_GB2312" w:hAnsi="宋体" w:hint="eastAsia"/>
          <w:color w:val="000000"/>
          <w:sz w:val="32"/>
          <w:szCs w:val="32"/>
        </w:rPr>
        <w:t>并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统一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报送</w:t>
      </w:r>
      <w:r w:rsidR="00D82EAB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组委会不单独接受个人报送材料。</w:t>
      </w:r>
    </w:p>
    <w:p w:rsidR="00BE313F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二、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各地报送的论文必须按照《</w:t>
      </w:r>
      <w:r w:rsidR="00E6295F" w:rsidRPr="00EA5F0F">
        <w:rPr>
          <w:rFonts w:ascii="仿宋_GB2312" w:eastAsia="仿宋_GB2312" w:hAnsi="宋体" w:hint="eastAsia"/>
          <w:color w:val="000000"/>
          <w:sz w:val="32"/>
          <w:szCs w:val="32"/>
        </w:rPr>
        <w:t>第十三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届全国学生运动会科学论文报告会</w:t>
      </w:r>
      <w:r w:rsidR="00E6295F" w:rsidRPr="00EA5F0F">
        <w:rPr>
          <w:rFonts w:ascii="仿宋_GB2312" w:eastAsia="仿宋_GB2312" w:hAnsi="宋体" w:hint="eastAsia"/>
          <w:color w:val="000000"/>
          <w:sz w:val="32"/>
          <w:szCs w:val="32"/>
        </w:rPr>
        <w:t>选题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指南》规定的10个</w:t>
      </w:r>
      <w:r w:rsidR="00E6295F" w:rsidRPr="00EA5F0F">
        <w:rPr>
          <w:rFonts w:ascii="仿宋_GB2312" w:eastAsia="仿宋_GB2312" w:hAnsi="宋体" w:hint="eastAsia"/>
          <w:color w:val="000000"/>
          <w:sz w:val="32"/>
          <w:szCs w:val="32"/>
        </w:rPr>
        <w:t>领域</w:t>
      </w:r>
      <w:r w:rsidR="007A066B" w:rsidRPr="00EA5F0F">
        <w:rPr>
          <w:rFonts w:ascii="仿宋_GB2312" w:eastAsia="仿宋_GB2312" w:hAnsi="宋体" w:hint="eastAsia"/>
          <w:color w:val="000000"/>
          <w:sz w:val="32"/>
          <w:szCs w:val="32"/>
        </w:rPr>
        <w:t>进行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顺序编号（详见附件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中的填表说明），</w:t>
      </w:r>
      <w:r w:rsidR="00E6295F" w:rsidRPr="00EA5F0F">
        <w:rPr>
          <w:rFonts w:ascii="仿宋_GB2312" w:eastAsia="仿宋_GB2312" w:hAnsi="宋体" w:hint="eastAsia"/>
          <w:color w:val="000000"/>
          <w:sz w:val="32"/>
          <w:szCs w:val="32"/>
        </w:rPr>
        <w:t>统一填报《省</w:t>
      </w:r>
      <w:r w:rsidR="007A066B" w:rsidRPr="00EA5F0F">
        <w:rPr>
          <w:rFonts w:ascii="仿宋_GB2312" w:eastAsia="仿宋_GB2312" w:hAnsi="宋体" w:hint="eastAsia"/>
          <w:color w:val="000000"/>
          <w:sz w:val="32"/>
          <w:szCs w:val="32"/>
        </w:rPr>
        <w:t>（区、市）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第十三届全国学生运动会科学论文报告会论文报送</w:t>
      </w:r>
      <w:r w:rsidR="00D82EAB">
        <w:rPr>
          <w:rFonts w:ascii="仿宋_GB2312" w:eastAsia="仿宋_GB2312" w:hAnsi="宋体" w:hint="eastAsia"/>
          <w:color w:val="000000"/>
          <w:sz w:val="32"/>
          <w:szCs w:val="32"/>
        </w:rPr>
        <w:t>总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表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》（附件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），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打印并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加盖省级教育行政部门公章。</w:t>
      </w:r>
      <w:r w:rsidR="007A066B" w:rsidRPr="00EA5F0F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省（区、市）第十三届全国学生运动会科学论文报告会论文报送</w:t>
      </w:r>
      <w:r w:rsidR="00D82EAB">
        <w:rPr>
          <w:rFonts w:ascii="仿宋_GB2312" w:eastAsia="仿宋_GB2312" w:hAnsi="宋体" w:hint="eastAsia"/>
          <w:color w:val="000000"/>
          <w:sz w:val="32"/>
          <w:szCs w:val="32"/>
        </w:rPr>
        <w:t>总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表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A066B" w:rsidRPr="00EA5F0F">
        <w:rPr>
          <w:rFonts w:ascii="仿宋_GB2312" w:eastAsia="仿宋_GB2312" w:hAnsi="宋体" w:hint="eastAsia"/>
          <w:color w:val="000000"/>
          <w:sz w:val="32"/>
          <w:szCs w:val="32"/>
        </w:rPr>
        <w:t>以Excel表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中的</w:t>
      </w:r>
      <w:r w:rsidR="007A066B" w:rsidRPr="00EA5F0F">
        <w:rPr>
          <w:rFonts w:ascii="仿宋_GB2312" w:eastAsia="仿宋_GB2312" w:hAnsi="宋体" w:hint="eastAsia"/>
          <w:color w:val="000000"/>
          <w:sz w:val="32"/>
          <w:szCs w:val="32"/>
        </w:rPr>
        <w:t>统一格式为准</w:t>
      </w:r>
      <w:r w:rsidR="000D3E96" w:rsidRPr="00EA5F0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370F9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三、报送材料包括：1.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《省（区、市）第十三届全国学生运动会科学论文报告会论文报送</w:t>
      </w:r>
      <w:r w:rsidR="00F370F9" w:rsidRPr="00EA5F0F">
        <w:rPr>
          <w:rFonts w:ascii="仿宋_GB2312" w:eastAsia="仿宋_GB2312" w:hAnsi="宋体" w:hint="eastAsia"/>
          <w:color w:val="000000"/>
          <w:sz w:val="32"/>
          <w:szCs w:val="32"/>
        </w:rPr>
        <w:t>总</w:t>
      </w:r>
      <w:r w:rsidR="00A45F7D" w:rsidRPr="00EA5F0F">
        <w:rPr>
          <w:rFonts w:ascii="仿宋_GB2312" w:eastAsia="仿宋_GB2312" w:hAnsi="宋体" w:hint="eastAsia"/>
          <w:color w:val="000000"/>
          <w:sz w:val="32"/>
          <w:szCs w:val="32"/>
        </w:rPr>
        <w:t>表》</w:t>
      </w:r>
      <w:r w:rsidR="00A2319E" w:rsidRPr="00EA5F0F">
        <w:rPr>
          <w:rFonts w:ascii="仿宋_GB2312" w:eastAsia="仿宋_GB2312" w:hAnsi="宋体" w:hint="eastAsia"/>
          <w:color w:val="000000"/>
          <w:sz w:val="32"/>
          <w:szCs w:val="32"/>
        </w:rPr>
        <w:t>（附件3）</w:t>
      </w:r>
      <w:r w:rsidR="00440BE5" w:rsidRPr="00EA5F0F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份</w:t>
      </w:r>
      <w:r w:rsidR="00085312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2.</w:t>
      </w:r>
      <w:r w:rsidR="00F370F9" w:rsidRPr="00EA5F0F">
        <w:rPr>
          <w:rFonts w:ascii="仿宋_GB2312" w:eastAsia="仿宋_GB2312" w:hAnsi="宋体" w:hint="eastAsia"/>
          <w:color w:val="000000"/>
          <w:sz w:val="32"/>
          <w:szCs w:val="32"/>
        </w:rPr>
        <w:t>全部</w:t>
      </w:r>
      <w:r w:rsidR="00D43A0F" w:rsidRPr="00EA5F0F">
        <w:rPr>
          <w:rFonts w:ascii="仿宋_GB2312" w:eastAsia="仿宋_GB2312" w:hAnsi="宋体" w:hint="eastAsia"/>
          <w:color w:val="000000"/>
          <w:sz w:val="32"/>
          <w:szCs w:val="32"/>
        </w:rPr>
        <w:t>申报论文</w:t>
      </w:r>
      <w:r w:rsidR="00F370F9" w:rsidRPr="00EA5F0F">
        <w:rPr>
          <w:rFonts w:ascii="仿宋_GB2312" w:eastAsia="仿宋_GB2312" w:hAnsi="宋体" w:hint="eastAsia"/>
          <w:color w:val="000000"/>
          <w:sz w:val="32"/>
          <w:szCs w:val="32"/>
        </w:rPr>
        <w:t>，其中，</w:t>
      </w:r>
      <w:r w:rsidR="00E6295F" w:rsidRPr="00EA5F0F">
        <w:rPr>
          <w:rFonts w:ascii="仿宋_GB2312" w:eastAsia="仿宋_GB2312" w:hAnsi="宋体" w:hint="eastAsia"/>
          <w:color w:val="000000"/>
          <w:sz w:val="32"/>
          <w:szCs w:val="32"/>
        </w:rPr>
        <w:t>每篇论文</w:t>
      </w:r>
      <w:r w:rsidR="00D43A0F" w:rsidRPr="00EA5F0F">
        <w:rPr>
          <w:rFonts w:ascii="仿宋_GB2312" w:eastAsia="仿宋_GB2312" w:hAnsi="宋体" w:hint="eastAsia"/>
          <w:color w:val="000000"/>
          <w:sz w:val="32"/>
          <w:szCs w:val="32"/>
        </w:rPr>
        <w:t>包括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《论文申报书》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（附件</w:t>
      </w:r>
      <w:r w:rsidR="00D43A0F" w:rsidRPr="00EA5F0F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）2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份</w:t>
      </w:r>
      <w:r w:rsidR="00440BE5" w:rsidRPr="00EA5F0F">
        <w:rPr>
          <w:rFonts w:ascii="仿宋_GB2312" w:eastAsia="仿宋_GB2312" w:hAnsi="宋体" w:hint="eastAsia"/>
          <w:color w:val="000000"/>
          <w:sz w:val="32"/>
          <w:szCs w:val="32"/>
        </w:rPr>
        <w:t>（原件1份，复印件1份）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和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="002F4DFF" w:rsidRPr="00EA5F0F">
        <w:rPr>
          <w:rFonts w:ascii="仿宋_GB2312" w:eastAsia="仿宋_GB2312" w:hAnsi="宋体" w:hint="eastAsia"/>
          <w:color w:val="000000"/>
          <w:sz w:val="32"/>
          <w:szCs w:val="32"/>
        </w:rPr>
        <w:t>论文评审活页（匿名）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（附件</w:t>
      </w:r>
      <w:r w:rsidR="00D43A0F" w:rsidRPr="00EA5F0F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="00CE0059" w:rsidRPr="00EA5F0F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="00440BE5" w:rsidRPr="00EA5F0F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份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请将上述材料的电子版刻录成光盘或存储在U盘，与纸质材料一并</w:t>
      </w:r>
      <w:r w:rsidR="00D82EAB">
        <w:rPr>
          <w:rFonts w:ascii="仿宋_GB2312" w:eastAsia="仿宋_GB2312" w:hAnsi="宋体" w:hint="eastAsia"/>
          <w:color w:val="000000"/>
          <w:sz w:val="32"/>
          <w:szCs w:val="32"/>
        </w:rPr>
        <w:t>以快递方式统一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报送。</w:t>
      </w:r>
    </w:p>
    <w:p w:rsidR="00BE313F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《论文申报书》和《</w:t>
      </w:r>
      <w:r w:rsidR="002F4DFF" w:rsidRPr="00EA5F0F">
        <w:rPr>
          <w:rFonts w:ascii="仿宋_GB2312" w:eastAsia="仿宋_GB2312" w:hAnsi="宋体" w:hint="eastAsia"/>
          <w:color w:val="000000"/>
          <w:sz w:val="32"/>
          <w:szCs w:val="32"/>
        </w:rPr>
        <w:t>论文评审活页（匿名）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proofErr w:type="gramStart"/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请严格</w:t>
      </w:r>
      <w:proofErr w:type="gramEnd"/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按照格式要求填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写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0D4E1E" w:rsidRPr="00EA5F0F">
        <w:rPr>
          <w:rFonts w:ascii="仿宋_GB2312" w:eastAsia="仿宋_GB2312" w:hAnsi="宋体" w:hint="eastAsia"/>
          <w:color w:val="000000"/>
          <w:sz w:val="32"/>
          <w:szCs w:val="32"/>
        </w:rPr>
        <w:t>《论文申报书》中的参评承诺与论文使用</w:t>
      </w:r>
      <w:r w:rsidR="000D4E1E" w:rsidRPr="00EA5F0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权部分须第一作者本人签名。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="002F4DFF" w:rsidRPr="00EA5F0F">
        <w:rPr>
          <w:rFonts w:ascii="仿宋_GB2312" w:eastAsia="仿宋_GB2312" w:hAnsi="宋体" w:hint="eastAsia"/>
          <w:color w:val="000000"/>
          <w:sz w:val="32"/>
          <w:szCs w:val="32"/>
        </w:rPr>
        <w:t>论文评审活页（匿名）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》应包括论文摘要和正文，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不得</w:t>
      </w:r>
      <w:r w:rsidR="00C1757F">
        <w:rPr>
          <w:rFonts w:ascii="仿宋_GB2312" w:eastAsia="仿宋_GB2312" w:hAnsi="宋体" w:hint="eastAsia"/>
          <w:color w:val="000000"/>
          <w:sz w:val="32"/>
          <w:szCs w:val="32"/>
        </w:rPr>
        <w:t>有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编号和省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代码，不得出现与作者有关的</w:t>
      </w:r>
      <w:r w:rsidR="004B0BFC" w:rsidRPr="00EA5F0F">
        <w:rPr>
          <w:rFonts w:ascii="仿宋_GB2312" w:eastAsia="仿宋_GB2312" w:hAnsi="宋体" w:hint="eastAsia"/>
          <w:color w:val="000000"/>
          <w:sz w:val="32"/>
          <w:szCs w:val="32"/>
        </w:rPr>
        <w:t>任何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信息，如：姓名、单位、所属省市等，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报送时请夹在各自的《论文申报书》中。</w:t>
      </w:r>
    </w:p>
    <w:p w:rsidR="006C2C43" w:rsidRDefault="00EA5F0F" w:rsidP="008457FA">
      <w:pPr>
        <w:spacing w:line="560" w:lineRule="exact"/>
        <w:ind w:firstLine="66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四、</w:t>
      </w:r>
      <w:r w:rsidR="008F4673" w:rsidRPr="00EA5F0F">
        <w:rPr>
          <w:rFonts w:ascii="仿宋_GB2312" w:eastAsia="仿宋_GB2312" w:hAnsi="宋体" w:hint="eastAsia"/>
          <w:color w:val="000000"/>
          <w:sz w:val="32"/>
          <w:szCs w:val="32"/>
        </w:rPr>
        <w:t>《论文申报书》和《</w:t>
      </w:r>
      <w:r w:rsidR="002F4DFF" w:rsidRPr="00EA5F0F">
        <w:rPr>
          <w:rFonts w:ascii="仿宋_GB2312" w:eastAsia="仿宋_GB2312" w:hAnsi="宋体" w:hint="eastAsia"/>
          <w:color w:val="000000"/>
          <w:sz w:val="32"/>
          <w:szCs w:val="32"/>
        </w:rPr>
        <w:t>论文评审活页（匿名）</w:t>
      </w:r>
      <w:r w:rsidR="008F4673" w:rsidRPr="00EA5F0F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统一用A4纸</w:t>
      </w:r>
      <w:r w:rsidR="008F4673" w:rsidRPr="00EA5F0F">
        <w:rPr>
          <w:rFonts w:ascii="仿宋_GB2312" w:eastAsia="仿宋_GB2312" w:hAnsi="宋体" w:hint="eastAsia"/>
          <w:color w:val="000000"/>
          <w:sz w:val="32"/>
          <w:szCs w:val="32"/>
        </w:rPr>
        <w:t>双面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打印，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《论文申报书》左侧装订，《</w:t>
      </w:r>
      <w:r w:rsidR="002F4DFF" w:rsidRPr="00EA5F0F">
        <w:rPr>
          <w:rFonts w:ascii="仿宋_GB2312" w:eastAsia="仿宋_GB2312" w:hAnsi="宋体" w:hint="eastAsia"/>
          <w:color w:val="000000"/>
          <w:sz w:val="32"/>
          <w:szCs w:val="32"/>
        </w:rPr>
        <w:t>论文评审活页（匿名）</w:t>
      </w:r>
      <w:r w:rsidR="00F14BBC" w:rsidRPr="00EA5F0F">
        <w:rPr>
          <w:rFonts w:ascii="仿宋_GB2312" w:eastAsia="仿宋_GB2312" w:hAnsi="宋体" w:hint="eastAsia"/>
          <w:color w:val="000000"/>
          <w:sz w:val="32"/>
          <w:szCs w:val="32"/>
        </w:rPr>
        <w:t>》须单独在左上角装订，</w:t>
      </w:r>
      <w:r w:rsidR="008F4673" w:rsidRPr="00EA5F0F">
        <w:rPr>
          <w:rFonts w:ascii="仿宋_GB2312" w:eastAsia="仿宋_GB2312" w:hAnsi="宋体" w:hint="eastAsia"/>
          <w:color w:val="000000"/>
          <w:sz w:val="32"/>
          <w:szCs w:val="32"/>
        </w:rPr>
        <w:t>电子版一律存储为</w:t>
      </w:r>
      <w:r w:rsidR="00BE313F" w:rsidRPr="00EA5F0F">
        <w:rPr>
          <w:rFonts w:ascii="仿宋_GB2312" w:eastAsia="仿宋_GB2312" w:hAnsi="宋体" w:hint="eastAsia"/>
          <w:color w:val="000000"/>
          <w:sz w:val="32"/>
          <w:szCs w:val="32"/>
        </w:rPr>
        <w:t>Word</w:t>
      </w:r>
      <w:r w:rsidR="00CA22F1" w:rsidRPr="00EA5F0F">
        <w:rPr>
          <w:rFonts w:ascii="仿宋_GB2312" w:eastAsia="仿宋_GB2312" w:hAnsi="宋体" w:hint="eastAsia"/>
          <w:color w:val="000000"/>
          <w:sz w:val="32"/>
          <w:szCs w:val="32"/>
        </w:rPr>
        <w:t>格式</w:t>
      </w:r>
      <w:r w:rsidR="008F4673" w:rsidRPr="00EA5F0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8457FA" w:rsidRPr="008457FA" w:rsidRDefault="008457FA" w:rsidP="008457FA">
      <w:pPr>
        <w:spacing w:line="560" w:lineRule="exact"/>
        <w:ind w:firstLine="66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五、</w:t>
      </w:r>
      <w:r w:rsidR="00D15E77">
        <w:rPr>
          <w:rFonts w:ascii="仿宋_GB2312" w:eastAsia="仿宋_GB2312" w:hAnsi="宋体" w:hint="eastAsia"/>
          <w:color w:val="000000"/>
          <w:sz w:val="32"/>
          <w:szCs w:val="32"/>
        </w:rPr>
        <w:t>杜绝学术不断行为。对所有报送论文，各地应当做好论文检测工作。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科报会</w:t>
      </w:r>
      <w:r w:rsidRPr="008457FA">
        <w:rPr>
          <w:rFonts w:ascii="仿宋_GB2312" w:eastAsia="仿宋_GB2312" w:hAnsi="宋体" w:hint="eastAsia"/>
          <w:color w:val="000000"/>
          <w:sz w:val="32"/>
          <w:szCs w:val="32"/>
        </w:rPr>
        <w:t>组委会将采用中国知网“学术不端文献检测系统”对拟录取论文进行学术不端行为检测。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具体要求：</w:t>
      </w:r>
      <w:r w:rsidR="00D15E77"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 w:rsidRPr="008457FA">
        <w:rPr>
          <w:rFonts w:ascii="仿宋_GB2312" w:eastAsia="仿宋_GB2312" w:hAnsi="宋体" w:hint="eastAsia"/>
          <w:color w:val="000000"/>
          <w:sz w:val="32"/>
          <w:szCs w:val="32"/>
        </w:rPr>
        <w:t>报送论文检测重合率不超过30%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D15E77">
        <w:rPr>
          <w:rFonts w:ascii="仿宋_GB2312" w:eastAsia="仿宋_GB2312" w:hAnsi="宋体" w:hint="eastAsia"/>
          <w:color w:val="000000"/>
          <w:sz w:val="32"/>
          <w:szCs w:val="32"/>
        </w:rPr>
        <w:t>重合部分应当加以注释；2.</w:t>
      </w:r>
      <w:r w:rsidRPr="008457FA">
        <w:rPr>
          <w:rFonts w:ascii="仿宋_GB2312" w:eastAsia="仿宋_GB2312" w:hAnsi="宋体" w:hint="eastAsia"/>
          <w:color w:val="000000"/>
          <w:sz w:val="32"/>
          <w:szCs w:val="32"/>
        </w:rPr>
        <w:t>论文主要论点、框架结构具有创新性，不</w:t>
      </w:r>
      <w:r w:rsidR="00D15E77">
        <w:rPr>
          <w:rFonts w:ascii="仿宋_GB2312" w:eastAsia="仿宋_GB2312" w:hAnsi="宋体" w:hint="eastAsia"/>
          <w:color w:val="000000"/>
          <w:sz w:val="32"/>
          <w:szCs w:val="32"/>
        </w:rPr>
        <w:t>得与</w:t>
      </w:r>
      <w:r w:rsidRPr="008457FA">
        <w:rPr>
          <w:rFonts w:ascii="仿宋_GB2312" w:eastAsia="仿宋_GB2312" w:hAnsi="宋体" w:hint="eastAsia"/>
          <w:color w:val="000000"/>
          <w:sz w:val="32"/>
          <w:szCs w:val="32"/>
        </w:rPr>
        <w:t>已发表</w:t>
      </w:r>
      <w:r w:rsidR="00D15E77">
        <w:rPr>
          <w:rFonts w:ascii="仿宋_GB2312" w:eastAsia="仿宋_GB2312" w:hAnsi="宋体" w:hint="eastAsia"/>
          <w:color w:val="000000"/>
          <w:sz w:val="32"/>
          <w:szCs w:val="32"/>
        </w:rPr>
        <w:t>文献重合、</w:t>
      </w:r>
      <w:r w:rsidRPr="008457FA">
        <w:rPr>
          <w:rFonts w:ascii="仿宋_GB2312" w:eastAsia="仿宋_GB2312" w:hAnsi="宋体" w:hint="eastAsia"/>
          <w:color w:val="000000"/>
          <w:sz w:val="32"/>
          <w:szCs w:val="32"/>
        </w:rPr>
        <w:t>雷同。对不能同时达到以上检测要求的论文，组委会将取消其录取资格。</w:t>
      </w:r>
    </w:p>
    <w:p w:rsidR="00A90EF4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D15E77">
        <w:rPr>
          <w:rFonts w:ascii="仿宋_GB2312" w:eastAsia="仿宋_GB2312" w:hAnsi="宋体" w:hint="eastAsia"/>
          <w:color w:val="000000"/>
          <w:sz w:val="32"/>
          <w:szCs w:val="32"/>
        </w:rPr>
        <w:t>六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、报送地址及联系人</w:t>
      </w:r>
    </w:p>
    <w:p w:rsidR="00286D81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A90EF4" w:rsidRPr="00EA5F0F">
        <w:rPr>
          <w:rFonts w:ascii="仿宋_GB2312" w:eastAsia="仿宋_GB2312" w:hAnsi="宋体" w:hint="eastAsia"/>
          <w:color w:val="000000"/>
          <w:sz w:val="32"/>
          <w:szCs w:val="32"/>
        </w:rPr>
        <w:t>报送地址：</w:t>
      </w:r>
      <w:r w:rsidR="00E54F4F" w:rsidRPr="00EA5F0F">
        <w:rPr>
          <w:rFonts w:ascii="仿宋_GB2312" w:eastAsia="仿宋_GB2312" w:hAnsi="宋体" w:hint="eastAsia"/>
          <w:color w:val="000000"/>
          <w:sz w:val="32"/>
          <w:szCs w:val="32"/>
        </w:rPr>
        <w:t>浙江省杭州经济技术开发区（</w:t>
      </w:r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>下沙</w:t>
      </w:r>
      <w:r w:rsidR="00E54F4F" w:rsidRPr="00EA5F0F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>学正街18号浙江工商大学体育</w:t>
      </w:r>
      <w:r w:rsidR="00E54F4F" w:rsidRPr="00EA5F0F">
        <w:rPr>
          <w:rFonts w:ascii="仿宋_GB2312" w:eastAsia="仿宋_GB2312" w:hAnsi="宋体" w:hint="eastAsia"/>
          <w:color w:val="000000"/>
          <w:sz w:val="32"/>
          <w:szCs w:val="32"/>
        </w:rPr>
        <w:t>中心412 徐峰  收</w:t>
      </w:r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</w:p>
    <w:p w:rsidR="00286D81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proofErr w:type="gramStart"/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>邮</w:t>
      </w:r>
      <w:proofErr w:type="gramEnd"/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 xml:space="preserve">  编：310018</w:t>
      </w:r>
    </w:p>
    <w:p w:rsidR="00E54F4F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A90EF4" w:rsidRPr="00EA5F0F">
        <w:rPr>
          <w:rFonts w:ascii="仿宋_GB2312" w:eastAsia="仿宋_GB2312" w:hAnsi="宋体" w:hint="eastAsia"/>
          <w:color w:val="000000"/>
          <w:sz w:val="32"/>
          <w:szCs w:val="32"/>
        </w:rPr>
        <w:t>联系人</w:t>
      </w:r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="00A90EF4" w:rsidRPr="00EA5F0F">
        <w:rPr>
          <w:rFonts w:ascii="仿宋_GB2312" w:eastAsia="仿宋_GB2312" w:hAnsi="宋体" w:hint="eastAsia"/>
          <w:color w:val="000000"/>
          <w:sz w:val="32"/>
          <w:szCs w:val="32"/>
        </w:rPr>
        <w:t>徐</w:t>
      </w:r>
      <w:r w:rsidR="00C75ACA" w:rsidRPr="00EA5F0F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A90EF4" w:rsidRPr="00EA5F0F">
        <w:rPr>
          <w:rFonts w:ascii="仿宋_GB2312" w:eastAsia="仿宋_GB2312" w:hAnsi="宋体" w:hint="eastAsia"/>
          <w:color w:val="000000"/>
          <w:sz w:val="32"/>
          <w:szCs w:val="32"/>
        </w:rPr>
        <w:t>峰</w:t>
      </w:r>
    </w:p>
    <w:p w:rsidR="00A90EF4" w:rsidRPr="00EA5F0F" w:rsidRDefault="00EA5F0F" w:rsidP="00AD695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A90EF4" w:rsidRPr="00EA5F0F">
        <w:rPr>
          <w:rFonts w:ascii="仿宋_GB2312" w:eastAsia="仿宋_GB2312" w:hAnsi="宋体" w:hint="eastAsia"/>
          <w:color w:val="000000"/>
          <w:sz w:val="32"/>
          <w:szCs w:val="32"/>
        </w:rPr>
        <w:t>电</w:t>
      </w:r>
      <w:r w:rsidR="00286D81" w:rsidRPr="00EA5F0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A90EF4" w:rsidRPr="00EA5F0F">
        <w:rPr>
          <w:rFonts w:ascii="仿宋_GB2312" w:eastAsia="仿宋_GB2312" w:hAnsi="宋体" w:hint="eastAsia"/>
          <w:color w:val="000000"/>
          <w:sz w:val="32"/>
          <w:szCs w:val="32"/>
        </w:rPr>
        <w:t xml:space="preserve"> 话：13858108802</w:t>
      </w:r>
    </w:p>
    <w:sectPr w:rsidR="00A90EF4" w:rsidRPr="00EA5F0F" w:rsidSect="006C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95F"/>
    <w:rsid w:val="00046918"/>
    <w:rsid w:val="00085312"/>
    <w:rsid w:val="000D3E96"/>
    <w:rsid w:val="000D4E1E"/>
    <w:rsid w:val="00140EA9"/>
    <w:rsid w:val="001C5D10"/>
    <w:rsid w:val="00286D81"/>
    <w:rsid w:val="002F4DFF"/>
    <w:rsid w:val="00396636"/>
    <w:rsid w:val="003D586C"/>
    <w:rsid w:val="00440BE5"/>
    <w:rsid w:val="004B0BFC"/>
    <w:rsid w:val="0051277D"/>
    <w:rsid w:val="00603909"/>
    <w:rsid w:val="006C2C43"/>
    <w:rsid w:val="007A066B"/>
    <w:rsid w:val="008457FA"/>
    <w:rsid w:val="008F4673"/>
    <w:rsid w:val="00975F39"/>
    <w:rsid w:val="0098045C"/>
    <w:rsid w:val="00A2319E"/>
    <w:rsid w:val="00A45F7D"/>
    <w:rsid w:val="00A90EF4"/>
    <w:rsid w:val="00AA6B78"/>
    <w:rsid w:val="00AD6953"/>
    <w:rsid w:val="00B066C4"/>
    <w:rsid w:val="00BE313F"/>
    <w:rsid w:val="00C1757F"/>
    <w:rsid w:val="00C75ACA"/>
    <w:rsid w:val="00CA22F1"/>
    <w:rsid w:val="00CE0059"/>
    <w:rsid w:val="00D15E77"/>
    <w:rsid w:val="00D3459C"/>
    <w:rsid w:val="00D43A0F"/>
    <w:rsid w:val="00D61795"/>
    <w:rsid w:val="00D82EAB"/>
    <w:rsid w:val="00E13F73"/>
    <w:rsid w:val="00E54F4F"/>
    <w:rsid w:val="00E6295F"/>
    <w:rsid w:val="00E63FE4"/>
    <w:rsid w:val="00EA5F0F"/>
    <w:rsid w:val="00F14BBC"/>
    <w:rsid w:val="00F3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3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5-&#20840;&#22269;&#23398;&#29983;&#36816;&#21160;&#20250;&#31185;&#25253;&#20250;2016-2017\&#25253;&#36865;&#35201;&#277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报送要求</Template>
  <TotalTime>51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x240</dc:creator>
  <cp:lastModifiedBy>lenovo019</cp:lastModifiedBy>
  <cp:revision>10</cp:revision>
  <cp:lastPrinted>2017-02-20T01:28:00Z</cp:lastPrinted>
  <dcterms:created xsi:type="dcterms:W3CDTF">2017-02-20T06:45:00Z</dcterms:created>
  <dcterms:modified xsi:type="dcterms:W3CDTF">2017-03-06T07:37:00Z</dcterms:modified>
</cp:coreProperties>
</file>