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A1B" w:rsidRPr="00F32A1B" w:rsidRDefault="00F32A1B" w:rsidP="00F32A1B">
      <w:pPr>
        <w:jc w:val="center"/>
        <w:rPr>
          <w:rFonts w:ascii="黑体" w:eastAsia="黑体" w:hAnsi="黑体"/>
          <w:sz w:val="44"/>
          <w:szCs w:val="44"/>
        </w:rPr>
      </w:pPr>
      <w:bookmarkStart w:id="0" w:name="_GoBack"/>
      <w:r w:rsidRPr="00F32A1B">
        <w:rPr>
          <w:rFonts w:ascii="黑体" w:eastAsia="黑体" w:hAnsi="黑体" w:hint="eastAsia"/>
          <w:sz w:val="44"/>
          <w:szCs w:val="44"/>
        </w:rPr>
        <w:t>在纪念马克思诞辰200周年大会上的讲话</w:t>
      </w:r>
    </w:p>
    <w:bookmarkEnd w:id="0"/>
    <w:p w:rsidR="00F32A1B" w:rsidRPr="00F32A1B" w:rsidRDefault="00F32A1B" w:rsidP="00F32A1B">
      <w:pPr>
        <w:jc w:val="center"/>
        <w:rPr>
          <w:rFonts w:ascii="华文楷体" w:eastAsia="华文楷体" w:hAnsi="华文楷体" w:hint="eastAsia"/>
          <w:b/>
          <w:sz w:val="32"/>
          <w:szCs w:val="32"/>
        </w:rPr>
      </w:pPr>
      <w:r w:rsidRPr="00F32A1B">
        <w:rPr>
          <w:rFonts w:ascii="华文楷体" w:eastAsia="华文楷体" w:hAnsi="华文楷体" w:hint="eastAsia"/>
          <w:b/>
          <w:sz w:val="32"/>
          <w:szCs w:val="32"/>
        </w:rPr>
        <w:t>（2018年5月4日）</w:t>
      </w:r>
    </w:p>
    <w:p w:rsidR="00F32A1B" w:rsidRPr="00F32A1B" w:rsidRDefault="00F32A1B" w:rsidP="00F32A1B">
      <w:pPr>
        <w:jc w:val="center"/>
        <w:rPr>
          <w:rFonts w:ascii="华文楷体" w:eastAsia="华文楷体" w:hAnsi="华文楷体" w:hint="eastAsia"/>
          <w:b/>
          <w:sz w:val="32"/>
          <w:szCs w:val="32"/>
        </w:rPr>
      </w:pPr>
      <w:r w:rsidRPr="00F32A1B">
        <w:rPr>
          <w:rFonts w:ascii="华文楷体" w:eastAsia="华文楷体" w:hAnsi="华文楷体" w:hint="eastAsia"/>
          <w:b/>
          <w:sz w:val="32"/>
          <w:szCs w:val="32"/>
        </w:rPr>
        <w:t>习近平</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同志们：</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今天，我们怀着十分崇敬的心情，在这里隆重集会，纪念马克思诞辰200周年，缅怀马克思的伟大人格和历史功绩，重温马克思的崇高精神和光辉思想。</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是全世界无产阶级和劳动人民的革命导师，是马克思主义的主要创始人，是马克思主义政党的缔造者和国际共产主义的开创者，是近代以来最伟大的思想家。两个世纪过去了，人类社会发生了巨大而深刻的变化，但马克思的名字依然在世界各地受到人们的尊敬，马克思的学说依然闪烁着耀眼的真理光芒！</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1818年5月5日，马克思诞生在德国特里尔城的一个律师家庭。早在中学时代，他就树立了为人类幸福而工作的志向。大学时代，马克思广泛钻研哲学、历史学、法学等知识，探寻人类社会发展的奥秘。在《莱茵报》工作期间，马克思犀利抨击普鲁士政府的专制统治，维护人民权利。1843年移居巴黎后，马克思积极参与工人运动，在革命实践和理论探索的结合中完成了从唯心主义到唯物主义、从革命民主主义到共产主义的转变。1845年，马克思、恩格斯合作撰写了《德意志意识形态》，第一次比较系统地阐述了历史唯物主义基本原理。1848年，马克思、恩格斯合作撰写了《共产党宣言》，一经问世就震动了世界。恩格斯说，《共产党宣言》是“全部社会主义文献中传播最广和最具有</w:t>
      </w:r>
      <w:r w:rsidRPr="00F32A1B">
        <w:rPr>
          <w:rFonts w:ascii="仿宋" w:eastAsia="仿宋" w:hAnsi="仿宋" w:hint="eastAsia"/>
          <w:sz w:val="32"/>
          <w:szCs w:val="32"/>
        </w:rPr>
        <w:lastRenderedPageBreak/>
        <w:t>国际性的著作，是从西伯利亚到加利福尼亚的千百万工人公认的共同纲领”。</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1848年，席卷欧洲的资产阶级民主革命爆发，马克思积极投入并指导这场革命斗争。革命失败后，马克思深刻总结革命教训，力求通过系统研究政治经济学，揭示资本主义的本质和规律。1867年问世的《资本论》是马克思主义最厚重、最丰富的著作，被誉为“工人阶级的圣经”。晚年，马克思依然密切关注世界发展新趋势和工人运动新情况，努力从更宏大的视野思考人类社会发展问题。</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的一生，是胸怀崇高理想、为人类解放不懈奋斗的一生。1835年，17岁的马克思在他的高中毕业作文《青年在选择职业时的考虑》中这样写道：“如果我们选择了最能为人类而工作的职业，那么，重担就不能把我们压倒，因为这是为大家</w:t>
      </w:r>
      <w:proofErr w:type="gramStart"/>
      <w:r w:rsidRPr="00F32A1B">
        <w:rPr>
          <w:rFonts w:ascii="仿宋" w:eastAsia="仿宋" w:hAnsi="仿宋" w:hint="eastAsia"/>
          <w:sz w:val="32"/>
          <w:szCs w:val="32"/>
        </w:rPr>
        <w:t>作出</w:t>
      </w:r>
      <w:proofErr w:type="gramEnd"/>
      <w:r w:rsidRPr="00F32A1B">
        <w:rPr>
          <w:rFonts w:ascii="仿宋" w:eastAsia="仿宋" w:hAnsi="仿宋" w:hint="eastAsia"/>
          <w:sz w:val="32"/>
          <w:szCs w:val="32"/>
        </w:rPr>
        <w:t>的牺牲；那时我们所享受的就不是可怜的、有限的、自私的乐趣，我们的幸福将属于千百万人，我们的事业将悄然无声地存在下去，但是它会永远发挥作用，而面对我们的骨灰，高尚的人们将洒下热泪。”马克思一生饱尝颠沛流离的艰辛、贫病交加的煎熬，但他初心不改、矢志不渝，为人类解放的崇高理想而不懈奋斗，成就了伟大人生。</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的一生，是不畏艰难险阻、为追求真理而勇攀思想高峰的一生。马克思曾经写道：“在科学上没有平坦的大道，只有不畏劳苦沿着陡峭山路攀登的人，才有希望达到光辉的顶点。”马克思为创立科学理论体系，付出了常人难以想象的艰辛，最终达到了光辉的顶点。他博览群书、广泛涉猎，不仅深入了解和研究哲学社会科学各个学科知识，</w:t>
      </w:r>
      <w:r w:rsidRPr="00F32A1B">
        <w:rPr>
          <w:rFonts w:ascii="仿宋" w:eastAsia="仿宋" w:hAnsi="仿宋" w:hint="eastAsia"/>
          <w:sz w:val="32"/>
          <w:szCs w:val="32"/>
        </w:rPr>
        <w:lastRenderedPageBreak/>
        <w:t>而且深入了解和研究各种自然科学知识，努力从人类创造的一切文明成果中汲取养料。马克思毕生忘我工作，经常每天工作16个小时。马克思在给友人的信中谈到，为了《资本论》的写作，“我一直在坟墓的边缘徘徊。因此，我不得不利用我还能工作的每时每刻来完成我的著作”。即使在多病的晚年，马克思仍然不断迈向新的科学领域和目标，写下了数量庞大的历史学、人类学、数学等学科笔记。正如恩格斯所说：“马克思在他所研究的每一个领域，甚至在数学领域，都有独到的发现，这样的领域是很多的，而且其中任何一个领域他都不是浅尝辄止。”</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——马克思的一生，是为推翻旧世界、建立新世界而不息战斗的一生。恩格斯说，“马克思首先是一个革命家”，“斗争是他的生命要素。很少有人像他那样满腔热情、</w:t>
      </w:r>
      <w:proofErr w:type="gramStart"/>
      <w:r w:rsidRPr="00F32A1B">
        <w:rPr>
          <w:rFonts w:ascii="仿宋" w:eastAsia="仿宋" w:hAnsi="仿宋" w:hint="eastAsia"/>
          <w:sz w:val="32"/>
          <w:szCs w:val="32"/>
        </w:rPr>
        <w:t>坚韧不拔</w:t>
      </w:r>
      <w:proofErr w:type="gramEnd"/>
      <w:r w:rsidRPr="00F32A1B">
        <w:rPr>
          <w:rFonts w:ascii="仿宋" w:eastAsia="仿宋" w:hAnsi="仿宋" w:hint="eastAsia"/>
          <w:sz w:val="32"/>
          <w:szCs w:val="32"/>
        </w:rPr>
        <w:t>和卓有成效地进行斗争”。马克思毕生的使命就是为人民解放而奋斗。为了改变人民受剥削、受压迫的命运，马克思义无反顾投身轰轰烈烈的工人运动，始终站在革命斗争最前沿。他领导创建了世界上第一个无产阶级政党——共产主义者同盟，领导了世界上第一个国际工人组织——国际工人协会，热情支持世界上第一次工人阶级夺取政权的革命——巴黎公社革命，满腔热情、百折不挠推动各国工人运动发展。</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是顶天立地的伟人，也是有血有肉的常人。他热爱生活，真诚朴实，重情重义。马克思、恩格斯的革命友谊长达40年。正如列宁所说：“古老传说中有各种非常动人的友谊故事”，但马克思、恩格斯的友谊“超过了古人关于人类友谊的一切最动人的传说”。马克思无私资助革命事业，即使在自己生活极度困难的情况下仍然尽最大努力帮助</w:t>
      </w:r>
      <w:r w:rsidRPr="00F32A1B">
        <w:rPr>
          <w:rFonts w:ascii="仿宋" w:eastAsia="仿宋" w:hAnsi="仿宋" w:hint="eastAsia"/>
          <w:sz w:val="32"/>
          <w:szCs w:val="32"/>
        </w:rPr>
        <w:lastRenderedPageBreak/>
        <w:t>革命战友。马克思和妻子燕妮患难与共，谱写了理想和爱情的命运交响曲。</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同志们！</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马克思给我们留下的最有价值、最具影响力的精神财富，就是以他名字命名的科学理论——马克思主义。这一理论犹如壮丽的日出，照亮了人类探索历史规律和寻求自身解放的道路。</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有一句名言：“批判的武器当然不能代替武器的批判，物质力量只能用物质力量来摧毁；但是理论一经掌握群众，也会变成物质力量。”马克思主义主要由哲学、政治经济学、科学社会主义三大组成部分构成。这三大组成部分分别来源于德国古典哲学、英国古典政治经济学、法国空想社会主义，然而，最终升华为马克思主义的根本原因，是马克思对所处的时代和世界的深入考察，是马克思对人类社会发展规律的深刻把握。马克思说：“共产党人的理论原理，决不是以这个或那个世界改革家所发明或发现的思想、原则为根据的。”“这些原理不过是现存的阶级斗争、我们眼前的历史运动的真实关系的一般表述。”</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只有在整个人类发展的历史长河中，才能透视出历史运动的本质和时代发展的方向。马克思的科学研究，就像列宁所说的那样，“凡是人类社会所创造的一切，他都有批判地重新加以探讨，任何一点也没有忽略过去。凡是人类思想所建树的一切，他都放在工人运动中检验过，重新加以探讨，加以批判，从而得出了那些被资产阶级狭隘性所限制或被资产阶级偏见束缚住的人所不能得出的结论。”马克思的思想理论源于那个时代又超越了那个时代，既是那个时代精神的精华又是整个人</w:t>
      </w:r>
      <w:r w:rsidRPr="00F32A1B">
        <w:rPr>
          <w:rFonts w:ascii="仿宋" w:eastAsia="仿宋" w:hAnsi="仿宋" w:hint="eastAsia"/>
          <w:sz w:val="32"/>
          <w:szCs w:val="32"/>
        </w:rPr>
        <w:lastRenderedPageBreak/>
        <w:t>类精神的精华。</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主义是科学的理论，创造性地揭示了人类社会发展规律。在马克思提出科学社会主义之前，空想社会主义者早已存在，他们怀着悲天悯人的情感，对理想社会有很多美好的设想，但由于没有揭示社会发展规律，没有找到实现理想的有效途径，因而也就难以真正对社会发展发生作用。马克思创建了唯物史观和剩余价值学说，揭示了人类社会发展的一般规律，揭示了资本主义运行的特殊规律，为人类指明了从必然王国向自由王国飞跃的途径，为人民指明了实现自由和解放的道路。</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主义是人民的理论，第一次创立了人民实现自身解放的思想体系。马克思主义博大精深，归根到底就是一句话，为人类求解放。在马克思之前，社会上占统治地位的理论都是为统治阶级服务的。马克思主义第一次站在人民的立场探求人类自由解放的道路，以科学的理论为最终建立一个没有压迫、没有剥削、人人平等、人人自由的理想社会指明了方向。马克思主义之所以具有跨越国度、跨越时代的影响力，就是因为它植根人民之中，指明了依靠人民推动历史前进的人间正道。</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主义是实践的理论，指引着人民改造世界的行动。马克思说，“全部社会生活在本质上是实践的”，“哲学家们只是用不同的方式解释世界，问题在于改变世界”。实践的观点、生活的观点是马克思主义认识论的基本观点，实践性是马克思主义理论区别于其他理论的显著特征。马克思主义不是书斋里的学问，而是为了改变人民历史命运</w:t>
      </w:r>
      <w:r w:rsidRPr="00F32A1B">
        <w:rPr>
          <w:rFonts w:ascii="仿宋" w:eastAsia="仿宋" w:hAnsi="仿宋" w:hint="eastAsia"/>
          <w:sz w:val="32"/>
          <w:szCs w:val="32"/>
        </w:rPr>
        <w:lastRenderedPageBreak/>
        <w:t>而创立的，是在人民求解放的实践中形成的，也是在人民求解放的实践中丰富和发展的，为人民认识世界、改造世界提供了强大精神力量。</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主义是不断发展的开放的理论，始终站在时代前沿。马克思一再告诫人们，马克思主义理论不是教条，而是行动指南，必须随着实践的变化而发展。一部马克思主义发展史就是马克思、恩格斯以及他们的后继者们不断根据时代、实践、认识发展而发展的历史，是不断吸收人类历史上一切优秀思想文化成果丰富自己的历史。因此，马克思主义能够永葆其美妙之青春，不断探索时代发展提出的新课题、回应人类社会面临的新挑战。</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同志们！</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《共产党宣言》发表170年来，马克思主义在世界上得到广泛传播。在人类思想史上，没有一种思想理论像马克思主义那样对人类产生了如此广泛而深刻的影响。</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在马克思亲自领导下，在马克思主义指导下，“第一国际”等国际工人组织相继创立和发展，在不同时期指导和推动了国际工人运动的联合和斗争。在马克思主义影响下，马克思主义政党在世界范围内如雨后春笋般建立和发展起来，人民第一次成为自己命运的主人，成为实现自身解放和全人类解放的根本政治力量。</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列宁领导的十月革命取得胜利，社会主义从理论变为现实，打破了资本主义一统天下的世界格局。第二次世界大战结束后，一大批社会主义国家诞生，特别是中华人民共和国成立，极大壮大了世界社会主义力量。尽管世界社会主义在发展中也会出现曲折，但人类社会发展的总趋</w:t>
      </w:r>
      <w:r w:rsidRPr="00F32A1B">
        <w:rPr>
          <w:rFonts w:ascii="仿宋" w:eastAsia="仿宋" w:hAnsi="仿宋" w:hint="eastAsia"/>
          <w:sz w:val="32"/>
          <w:szCs w:val="32"/>
        </w:rPr>
        <w:lastRenderedPageBreak/>
        <w:t>势没有改变，也不会改变。</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恩格斯积极支持被压迫民族和人民的解放斗争。进入20世纪后，以列宁为代表的马克思主义者继承和发展马克思主义民族理论，指导和支持殖民地半殖民地国家民族解放运动。第二次世界大战结束后，一大批获得独立和解放的民族国家建立起来，彻底瓦解了帝国主义的殖民体系，世界各民族平等交往、共同发展展现出光明前景。</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今天，马克思主义极大推进了人类文明进程，至今依然是具有重大国际影响的思想体系和话语体系，马克思至今依然被公认为“千年第一思想家”。</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同志们！</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马克思主义不仅深刻改变了世界，也深刻改变了中国。中华民族在几千年的历史进程中创造了灿烂的中华文明，为人类文明进步</w:t>
      </w:r>
      <w:proofErr w:type="gramStart"/>
      <w:r w:rsidRPr="00F32A1B">
        <w:rPr>
          <w:rFonts w:ascii="仿宋" w:eastAsia="仿宋" w:hAnsi="仿宋" w:hint="eastAsia"/>
          <w:sz w:val="32"/>
          <w:szCs w:val="32"/>
        </w:rPr>
        <w:t>作出</w:t>
      </w:r>
      <w:proofErr w:type="gramEnd"/>
      <w:r w:rsidRPr="00F32A1B">
        <w:rPr>
          <w:rFonts w:ascii="仿宋" w:eastAsia="仿宋" w:hAnsi="仿宋" w:hint="eastAsia"/>
          <w:sz w:val="32"/>
          <w:szCs w:val="32"/>
        </w:rPr>
        <w:t>了重大贡献。1840年鸦片战争以后，西方列强凭着坚船利炮野蛮轰开了中国的大门，中华民族陷入内忧外患的悲惨境地。</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帝国主义的野蛮侵略和中国人民的深重苦难引起了马克思高度关注。第二次鸦片战争期间，马克思撰写了十几篇关于中国的通讯，向世界揭露西方列强侵略中国的真相，为中国人民伸张正义。马克思、恩格斯高度肯定中华文明对人类文明进步的贡献，科学预见了“中国社会主义”的出现，甚至为他们心中的新中国取了靓丽的名字——“中华共和国”。</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近代以后，争取民族独立、人民解放和实现国家富强、人民幸福就成为中国人民的历史任务。在旧式的农民战争走到尽头，不触动封建根</w:t>
      </w:r>
      <w:r w:rsidRPr="00F32A1B">
        <w:rPr>
          <w:rFonts w:ascii="仿宋" w:eastAsia="仿宋" w:hAnsi="仿宋" w:hint="eastAsia"/>
          <w:sz w:val="32"/>
          <w:szCs w:val="32"/>
        </w:rPr>
        <w:lastRenderedPageBreak/>
        <w:t>基的自强运动和改良主义屡屡碰壁，资产阶级革命</w:t>
      </w:r>
      <w:proofErr w:type="gramStart"/>
      <w:r w:rsidRPr="00F32A1B">
        <w:rPr>
          <w:rFonts w:ascii="仿宋" w:eastAsia="仿宋" w:hAnsi="仿宋" w:hint="eastAsia"/>
          <w:sz w:val="32"/>
          <w:szCs w:val="32"/>
        </w:rPr>
        <w:t>派领导</w:t>
      </w:r>
      <w:proofErr w:type="gramEnd"/>
      <w:r w:rsidRPr="00F32A1B">
        <w:rPr>
          <w:rFonts w:ascii="仿宋" w:eastAsia="仿宋" w:hAnsi="仿宋" w:hint="eastAsia"/>
          <w:sz w:val="32"/>
          <w:szCs w:val="32"/>
        </w:rPr>
        <w:t>的革命和西方资本主义的其他种种方案纷纷破产的情况下，十月革命一声炮响，为中国送来了马克思列宁主义，给苦苦探寻救亡图存出路的中国人民指明了前进方向、提供了全新选择。</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在这个历史大潮中，一个以马克思主义为指导、一个勇担民族复兴历史大任、一个必将带领中国人民创造人间奇迹的马克思主义政党——中国共产党应运而生。</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中国共产党诞生后，中国共产党人把马克思主义基本原理同中国革命和建设的具体实际结合起来，团结带领人民经过长期奋斗，完成新民主主义革命和社会主义革命，建立起中华人民共和国和社会主义基本制度，进行了社会主义建设的艰辛探索，实现了中华民族从东亚病夫到站起来的伟大飞跃。这一伟大飞跃以铁一般的事实证明，只有社会主义才能救中国！</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改革开放以来，中国共产党人把马克思主义基本原理同中国改革开放的具体实际结合起来，团结带领人民进行建设中国特色社会主义新的伟大实践，使中国大踏步赶上了时代，实现了中华民族从站起来到富起来的伟大飞跃。这一伟大飞跃以铁一般的事实证明，只有中国特色社会主义才能发展中国！</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在新时代，中国共产党人把马克思主义基本原理同新时代中国具体实际结合起来，团结带领人民进行伟大斗争、建设伟大工程、推进伟大事业、实现伟大梦想，推动党和国家事业取得全方位、开创性历史成就，发生深层次、根本性历史变革，中华民族迎来了从富起来到强起来</w:t>
      </w:r>
      <w:r w:rsidRPr="00F32A1B">
        <w:rPr>
          <w:rFonts w:ascii="仿宋" w:eastAsia="仿宋" w:hAnsi="仿宋" w:hint="eastAsia"/>
          <w:sz w:val="32"/>
          <w:szCs w:val="32"/>
        </w:rPr>
        <w:lastRenderedPageBreak/>
        <w:t>的伟大飞跃。这一伟大飞跃以铁一般的事实证明，只有坚持和发展中国特色社会主义才能实现中华民族伟大复兴！</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实践证明，马克思主义的命运早已同中国共产党的命运、中国人民的命运、中华民族的命运紧紧连在一起，它的科学性和真理性在中国得到了充分检验，它的人民性和实践性在中国得到了充分贯彻，它的开放性和时代性在中国得到了充分彰显！</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实践还证明，马克思主义为中国革命、建设、改革提供了强大思想武器，使中国这个古老的东方大国创造了人类历史上前所未有的发展奇迹。历史和人民选择马克思主义是完全正确的，中国共产党把马克思主义写在自己的旗帜上是完全正确的，坚持马克思主义基本原理同中国具体实际相结合、不断推进马克思主义中国化时代化是完全正确的！</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可以告慰马克思的是，马克思主义指引中国成功走上了全面建设社会主义现代化强国的康庄大道，中国共产党人作为马克思主义的忠诚信奉者、坚定实践者，正在为坚持和发展马克思主义而执着努力！</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同志们！</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恩格斯说过：“一个民族要想站在科学的最高峰，就一刻也不能没有理论思维。”中华民族要实现伟大复兴，也同样一刻不能没有理论思维。马克思主义始终是我们党和国家的指导思想，是我们认识世界、把握规律、追求真理、改造世界的强大思想武器。</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马克思主义思想理论博大精深、常学常新。新时代，中国共产党人仍然要学习马克思，学习和实践马克思主义，不断从中汲取科学智慧和理论力量，在统筹推进“五位一体”总体布局、协调推进“四个全面”</w:t>
      </w:r>
      <w:r w:rsidRPr="00F32A1B">
        <w:rPr>
          <w:rFonts w:ascii="仿宋" w:eastAsia="仿宋" w:hAnsi="仿宋" w:hint="eastAsia"/>
          <w:sz w:val="32"/>
          <w:szCs w:val="32"/>
        </w:rPr>
        <w:lastRenderedPageBreak/>
        <w:t>战略布局中，更有定力、更有自信、更有智慧地坚持和发展新时代中国特色社会主义，确保中华民族伟大复兴的巨轮始终沿着正确航向破浪前行。</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学习马克思，就要学习和实践马克思主义关于人类社会发展规律的思想。马克思科学揭示了人类社会最终走向共产主义的必然趋势。马克思、恩格斯坚信，未来社会“将是这样一个联合体，在那里，每个人的自由发展是一切人的自由发展的条件”，“无产者在这个革命中失去的只是锁链。他们获得的将是整个世界。”马克思坚信历史潮流奔腾向前，只要人民成为自己的主人、社会的主人、人类社会发展的主人，共产主义理想就一定能够在不断改变现存状况的现实运动中一步一步实现。马克思主义奠定了共产党人坚定理想信念的理论基础。我们要全面掌握辩证唯物主义和历史唯物主义的世界观和方法论，深刻认识实现共产主义是由一个一个阶段性目标逐步达成的历史过程，把共产主义远大理想同中国特色社会主义共同理想统一起来、同我们正在做的事情统一起来，坚定中国特色社会主义道路自信、理论自信、制度自信、文化自信，坚守共产党人的理想信念，像马克思那样，为共产主义奋斗终身。</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学习马克思，就要学习和实践马克思主义关于坚守人民立场的思想。人民性是马克思主义最鲜明的品格。马克思说，“历史活动是群众的活动”。让人民获得解放是马克思毕生的追求。我们要始终把人民立场作为根本立场，把为人民谋幸福作为根本使命，坚持全心全意为人民服务的根本宗旨，贯彻群众路线，尊重人民主体地位和首创精神，</w:t>
      </w:r>
      <w:r w:rsidRPr="00F32A1B">
        <w:rPr>
          <w:rFonts w:ascii="仿宋" w:eastAsia="仿宋" w:hAnsi="仿宋" w:hint="eastAsia"/>
          <w:sz w:val="32"/>
          <w:szCs w:val="32"/>
        </w:rPr>
        <w:lastRenderedPageBreak/>
        <w:t>始终保持同人民群众的血肉联系，凝聚起众志成城的磅礴力量，团结带领人民共同创造历史伟业。这是尊重历史规律的必然选择，是共产党人不忘初心、牢记使命的自觉担当。</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学习马克思，就要学习和实践马克思主义关于生产力和生产关系的思想。马克思主义认为，物质生产力是全部社会生活的物质前提，同生产力发展一定阶段相适应的生产关系的总和构成社会经济基础。生产力是推动社会进步最活跃、最革命的要素。“人们所达到的生产力的总和决定着社会状况。”生产力和生产关系、经济基础和上层建筑相互作用、相互制约，支配着整个社会发展进程。解放和发展社会生产力是社会主义的本质要求，是中国共产党人接力探索、着力解决的重大问题。新中国成立以来特别是改革开放以来，在不到70年的时间内，我们党带领人民坚定不移解放和发展社会生产力，走完了西方几百年的发展历程，推动我国快速成为世界第二大经济体。我们要勇于全面深化改革，</w:t>
      </w:r>
      <w:proofErr w:type="gramStart"/>
      <w:r w:rsidRPr="00F32A1B">
        <w:rPr>
          <w:rFonts w:ascii="仿宋" w:eastAsia="仿宋" w:hAnsi="仿宋" w:hint="eastAsia"/>
          <w:sz w:val="32"/>
          <w:szCs w:val="32"/>
        </w:rPr>
        <w:t>自觉通过</w:t>
      </w:r>
      <w:proofErr w:type="gramEnd"/>
      <w:r w:rsidRPr="00F32A1B">
        <w:rPr>
          <w:rFonts w:ascii="仿宋" w:eastAsia="仿宋" w:hAnsi="仿宋" w:hint="eastAsia"/>
          <w:sz w:val="32"/>
          <w:szCs w:val="32"/>
        </w:rPr>
        <w:t>调整生产关系激发社会生产力发展活力，</w:t>
      </w:r>
      <w:proofErr w:type="gramStart"/>
      <w:r w:rsidRPr="00F32A1B">
        <w:rPr>
          <w:rFonts w:ascii="仿宋" w:eastAsia="仿宋" w:hAnsi="仿宋" w:hint="eastAsia"/>
          <w:sz w:val="32"/>
          <w:szCs w:val="32"/>
        </w:rPr>
        <w:t>自觉通过</w:t>
      </w:r>
      <w:proofErr w:type="gramEnd"/>
      <w:r w:rsidRPr="00F32A1B">
        <w:rPr>
          <w:rFonts w:ascii="仿宋" w:eastAsia="仿宋" w:hAnsi="仿宋" w:hint="eastAsia"/>
          <w:sz w:val="32"/>
          <w:szCs w:val="32"/>
        </w:rPr>
        <w:t>完善上层建筑适应经济基础发展要求，让中国特色社会主义更加符合规律地向前发展。</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学习马克思，就要学习和实践马克思主义关于人民民主的思想。马克思、恩格斯指出，“无产阶级的运动是绝大多数人的，为绝大多数人谋利益的独立的运动”，“工人阶级一旦取得统治权，就不能继续运用旧的国家机器来进行管理”，必须“以新的真正民主的国家政权来代替”。国家机关必须由社会主人变为社会公仆，接受人民监督。我们要坚定不移走中国特色社会主义政治发展道路，在坚持党的领导、人民</w:t>
      </w:r>
      <w:r w:rsidRPr="00F32A1B">
        <w:rPr>
          <w:rFonts w:ascii="仿宋" w:eastAsia="仿宋" w:hAnsi="仿宋" w:hint="eastAsia"/>
          <w:sz w:val="32"/>
          <w:szCs w:val="32"/>
        </w:rPr>
        <w:lastRenderedPageBreak/>
        <w:t>当家作主、依法治国有机统一中推进社会主义民主政治建设，不断加强人民当家作主的制度保障，加快推进国家治理体系和治理能力现代化，充分调动人民的积极性、主动性、创造性，更加切实、更有成效地实施人民民主。</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学习马克思，就要学习和实践马克思主义关于文化建设的思想。马克思认为，在不同的经济和社会环境中，人们生产不同的思想和文化，思想文化建设虽然决定于经济基础，但又对经济基础发生反作用。先进的思想文化一旦被群众掌握，就会转化为强大的物质力量；反之，落后的、错误的观念如果不破除，就会成为社会发展进步的桎梏。理论自觉、文化自信，是一个民族进步的力量；价值先进、思想解放，是一个社会活力的来源。国家之魂，文以化之，文以铸之。我们要立足中国，面向现代化、面向世界、面向未来，巩固马克思主义在意识形态领域的指导地位，发展社会主义先进文化，加强社会主义精神文明建设，把社会主义核心价值观融入社会发展各方面，推动中华优秀传统文化创造性转化、创新性发展，不断提高人民思想觉悟、道德水平、文明素养，不断铸就中华文化新辉煌。</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学习马克思，就要学习和实践马克思主义关于社会建设的思想。马克思、恩格斯设想，在未来社会中，“生产将以所有的人富裕为目的”，“所有人共同享受大家创造出来的福利”。恩格斯结合马克思在《共产党宣言》、《哥达纲领批判》、《资本论》等著作中提出的一系列主张，阐明在社会主义条件下，社会应该“给所有的人提供健康而有益的工作，给所有的人提供充裕的物质生活和闲暇时间，给所有的人提供真</w:t>
      </w:r>
      <w:r w:rsidRPr="00F32A1B">
        <w:rPr>
          <w:rFonts w:ascii="仿宋" w:eastAsia="仿宋" w:hAnsi="仿宋" w:hint="eastAsia"/>
          <w:sz w:val="32"/>
          <w:szCs w:val="32"/>
        </w:rPr>
        <w:lastRenderedPageBreak/>
        <w:t>正的充分的自由”。人民对美好生活的向往就是我们的奋斗目标。我们要坚持以人民为中心的发展思想，抓住人民最关心最直接最现实的利益问题，不断保障和改善民生，促进社会公平正义，在更高水平上实现幼有所育、学有所教、劳有所得、病有所</w:t>
      </w:r>
      <w:proofErr w:type="gramStart"/>
      <w:r w:rsidRPr="00F32A1B">
        <w:rPr>
          <w:rFonts w:ascii="仿宋" w:eastAsia="仿宋" w:hAnsi="仿宋" w:hint="eastAsia"/>
          <w:sz w:val="32"/>
          <w:szCs w:val="32"/>
        </w:rPr>
        <w:t>医</w:t>
      </w:r>
      <w:proofErr w:type="gramEnd"/>
      <w:r w:rsidRPr="00F32A1B">
        <w:rPr>
          <w:rFonts w:ascii="仿宋" w:eastAsia="仿宋" w:hAnsi="仿宋" w:hint="eastAsia"/>
          <w:sz w:val="32"/>
          <w:szCs w:val="32"/>
        </w:rPr>
        <w:t>、老有所养、住有所居、弱有所扶，</w:t>
      </w:r>
      <w:proofErr w:type="gramStart"/>
      <w:r w:rsidRPr="00F32A1B">
        <w:rPr>
          <w:rFonts w:ascii="仿宋" w:eastAsia="仿宋" w:hAnsi="仿宋" w:hint="eastAsia"/>
          <w:sz w:val="32"/>
          <w:szCs w:val="32"/>
        </w:rPr>
        <w:t>让发展</w:t>
      </w:r>
      <w:proofErr w:type="gramEnd"/>
      <w:r w:rsidRPr="00F32A1B">
        <w:rPr>
          <w:rFonts w:ascii="仿宋" w:eastAsia="仿宋" w:hAnsi="仿宋" w:hint="eastAsia"/>
          <w:sz w:val="32"/>
          <w:szCs w:val="32"/>
        </w:rPr>
        <w:t>成果更多更公平惠及全体人民，不断促进人的全面发展，朝着实现全体人民共同富裕不断迈进。</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学习马克思，就要学习和实践马克思主义关于人与自然关系的思想。马克思认为，“人靠自然界生活”，自然不仅给人类提供了生活资料来源，如肥沃的土地、鱼产丰富的江河湖海等，而且给人类提供了生产资料来源。自然物构成人类生存的自然条件，人类在同自然的互动中生产、生活、发展，人类善待自然，自然也会馈赠人类，但“如果说人靠科学和创造性天才征服了自然力，那么自然力也对人进行报复”。自然是生命之母，人与自然是生命共同体，人类必须敬畏自然、尊重自然、顺应自然、保护自然。我们要坚持人与自然和谐共生，牢固树立和切实</w:t>
      </w:r>
      <w:proofErr w:type="gramStart"/>
      <w:r w:rsidRPr="00F32A1B">
        <w:rPr>
          <w:rFonts w:ascii="仿宋" w:eastAsia="仿宋" w:hAnsi="仿宋" w:hint="eastAsia"/>
          <w:sz w:val="32"/>
          <w:szCs w:val="32"/>
        </w:rPr>
        <w:t>践行</w:t>
      </w:r>
      <w:proofErr w:type="gramEnd"/>
      <w:r w:rsidRPr="00F32A1B">
        <w:rPr>
          <w:rFonts w:ascii="仿宋" w:eastAsia="仿宋" w:hAnsi="仿宋" w:hint="eastAsia"/>
          <w:sz w:val="32"/>
          <w:szCs w:val="32"/>
        </w:rPr>
        <w:t>绿水青山就是金山银山的理念，动员全社会力量推进生态文明建设，共建美丽中国，让人民群众在绿水青山中共享自然之美、生命之美、生活之美，走出一条生产发展、生活富裕、生态良好的文明发展道路。</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学习马克思，就要学习和实践马克思主义关于世界历史的思想。马克思、恩格斯说：“各民族的原始封闭状态由于日益完善的生产方式、交往以及因交往而自然形成的不同民族之间的分工消灭得越是彻底，历史也就越是成为世界历史。”马克思、恩格斯当年的这个预言，</w:t>
      </w:r>
      <w:r w:rsidRPr="00F32A1B">
        <w:rPr>
          <w:rFonts w:ascii="仿宋" w:eastAsia="仿宋" w:hAnsi="仿宋" w:hint="eastAsia"/>
          <w:sz w:val="32"/>
          <w:szCs w:val="32"/>
        </w:rPr>
        <w:lastRenderedPageBreak/>
        <w:t>现在已经成为现实，历史和现实日益证明这个预言的科学价值。今天，人类交往的世界性比过去任何时候都更深入、更广泛，各国相互联系和彼此依存比过去任何时候都更频繁、更紧密。一体化的世界就在那儿，谁拒绝这个世界，这个世界也会拒绝他。万物并育而不相害，道并行而</w:t>
      </w:r>
      <w:proofErr w:type="gramStart"/>
      <w:r w:rsidRPr="00F32A1B">
        <w:rPr>
          <w:rFonts w:ascii="仿宋" w:eastAsia="仿宋" w:hAnsi="仿宋" w:hint="eastAsia"/>
          <w:sz w:val="32"/>
          <w:szCs w:val="32"/>
        </w:rPr>
        <w:t>不</w:t>
      </w:r>
      <w:proofErr w:type="gramEnd"/>
      <w:r w:rsidRPr="00F32A1B">
        <w:rPr>
          <w:rFonts w:ascii="仿宋" w:eastAsia="仿宋" w:hAnsi="仿宋" w:hint="eastAsia"/>
          <w:sz w:val="32"/>
          <w:szCs w:val="32"/>
        </w:rPr>
        <w:t>相悖。我们要站在世界历史的高度审视当今世界发展趋势和面临的重大问题，坚持和平发展道路，坚持独立自主的和平外交政策，坚持互利共赢的开放战略，不断拓展同世界各国的合作，积极参与全球治理，在更多领域、更高层面上实现合作共赢、共同发展，不依附别人、更不掠夺别人，同各国人民一道努力构建人类命运共同体，把世界建设得更加美好。</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学习马克思，就要学习和实践马克思主义关于马克思主义政党建设的思想。马克思认为，“在无产阶级和资产阶级的斗争所经历的各个发展阶段上，共产党人始终代表整个运动的利益”，“他们没有任何同整个无产阶级的利益不同的利益”，而是要“为绝大多数人谋利益”，为建设共产主义社会而奋斗。共产党要“在全世界面前树立起可供人们用来衡量党的运动水平的里程碑”。始终同人民在一起，为人民利益而奋斗，是马克思主义政党同其他政党的根本区别。我们要统揽伟大斗争、伟大工程、伟大事业、伟大梦想，增强政治意识、大局意识、核心意识、看齐意识，持之以恒推进全面从严治党，坚持把党的政治建设摆在首位，坚持和加强党的全面领导，坚决维护党中央权威和集中统一领导，做到坚持真理、修正错误，永远保持共产党人政治本色，把党建设成为始终走在时代前列、人民衷心拥护、勇于自我革命、经得起各种风浪考验、</w:t>
      </w:r>
      <w:r w:rsidRPr="00F32A1B">
        <w:rPr>
          <w:rFonts w:ascii="仿宋" w:eastAsia="仿宋" w:hAnsi="仿宋" w:hint="eastAsia"/>
          <w:sz w:val="32"/>
          <w:szCs w:val="32"/>
        </w:rPr>
        <w:lastRenderedPageBreak/>
        <w:t>朝气蓬勃的马克思主义执政党！</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同志们！</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中国共产党是用马克思主义武装起来的政党，马克思主义是中国共产党人理想信念的灵魂。1938年，毛泽东同志指出：“如果我们党有一百个至二百个系统地而不是零碎地、实际地而不是空洞地学会了马克思列宁主义的同志，就会大大地提高我们党的战斗力量。”</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回顾党的奋斗历程可以发现，中国共产党之所以能够历经艰难困苦而不断发展壮大，很重要的一个原因就是我们党始终重视思想建党、理论强党，使全党始终保持统一的思想、坚定的意志、协调的行动、强大的战斗力。</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当前，改革发展稳定任务之重、矛盾风险挑战之多、治国理政考验之大都是前所未有的。我们要赢得优势、赢得主动、赢得未来，必须不断提高运用马克思主义分析和解决实际问题的能力，不断提高运用科学理论指导我们应对重大挑战、抵御重大风险、克服重大阻力、化解重大矛盾、解决重大问题的能力，以更宽广的视野、更长远的眼光来思考把握未来发展面临的一系列重大问题，不断坚定马克思主义信仰和共产主义理想。</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从《共产党宣言》发表到今天，170年过去了，人类社会发生了翻天覆地的变化，但马克思主义所阐述的一般原理整个来说仍然是完全正确的。我们要坚持和运用辩证唯物主义和历史唯物主义的世界观和方法论，坚持和运用马克思主义立场、观点、方法，坚持和运用马克思主义关于世界的物质性及其发展规律，关于人类社会发展的自然性、历</w:t>
      </w:r>
      <w:r w:rsidRPr="00F32A1B">
        <w:rPr>
          <w:rFonts w:ascii="仿宋" w:eastAsia="仿宋" w:hAnsi="仿宋" w:hint="eastAsia"/>
          <w:sz w:val="32"/>
          <w:szCs w:val="32"/>
        </w:rPr>
        <w:lastRenderedPageBreak/>
        <w:t>史性及其相关规律，关于人的解放和自由全面发展的规律，关于认识的本质及其发展规律等原理，坚持和运用马克思主义的实践观、群众观、阶级观、发展观、矛盾观，真正把马克思主义这个看家本领学精悟透用好。</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全党同志特别是各级领导干部要更加自觉、更加刻苦地学习马克思列宁主义，学习毛泽东思想、邓小平理论、“三个代表”重要思想、科学发展观，学习新时代中国特色社会主义思想。要深入学、持久学、刻苦学，带着问题学、联系实际学，更好把科学思想理论转化为认识世界、改造世界的强大物质力量。共产党人要把读马克思主义经典、悟马克思主义原理当作一种生活习惯、当作一种精神追求，用经典涵养正气、淬炼思想、升华境界、指导实践。</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对待科学的理论必须有科学的态度。恩格斯深刻指出：“马克思的整个世界观不是教义，而是方法。它提供的不是现成的教条，而是进一步研究的出发点和供这种研究使用的方法。”恩格斯还指出，我们的理论“是一种历史的产物，它在不同的时代具有完全不同的形式，同时具有完全不同的内容”。科学社会主义基本原则不能丢，丢了就不是社会主义。同时，科学社会主义也绝不是一成不变的教条。我说过，当代中国的伟大社会变革，不是简单延续我国历史文化的母版，不是简单套用马克思主义经典作家设想的模板，不是其他国家社会主义实践的再版，也不是国外现代化发展的翻版。社会主义并没有定于一尊、一成不变的套路，只有把科学社会主义基本原则同本国具体实际、历史文化传统、时代要求紧密结合起来，在实践中不断探索总结，才能把蓝图变为美好</w:t>
      </w:r>
      <w:r w:rsidRPr="00F32A1B">
        <w:rPr>
          <w:rFonts w:ascii="仿宋" w:eastAsia="仿宋" w:hAnsi="仿宋" w:hint="eastAsia"/>
          <w:sz w:val="32"/>
          <w:szCs w:val="32"/>
        </w:rPr>
        <w:lastRenderedPageBreak/>
        <w:t>现实。</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理论的生命力在于不断创新，推动马克思主义不断发展是中国共产党人的神圣职责。我们要坚持用马克思主义观察时代、解读时代、引领时代，用鲜活丰富的当代中国实践来推动马克思主义发展，用宽广视野吸收人类创造的一切优秀文明成果，坚持在改革中守正出新、不断超越自己，在开放中博采众长、不断完善自己，不断深化对共产党执政规律、社会主义建设规律、人类社会发展规律的认识，不断开辟当代中国马克思主义、21世纪马克思主义新境界！</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同志们！</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今天，我们纪念马克思，是为了向人类历史上最伟大的思想家致敬，也是为了宣示我们对马克思主义科学真理的坚定信念。</w:t>
      </w:r>
    </w:p>
    <w:p w:rsidR="00F32A1B" w:rsidRPr="00F32A1B" w:rsidRDefault="00F32A1B" w:rsidP="00F32A1B">
      <w:pPr>
        <w:rPr>
          <w:rFonts w:ascii="仿宋" w:eastAsia="仿宋" w:hAnsi="仿宋" w:hint="eastAsia"/>
          <w:sz w:val="32"/>
          <w:szCs w:val="32"/>
        </w:rPr>
      </w:pPr>
      <w:r w:rsidRPr="00F32A1B">
        <w:rPr>
          <w:rFonts w:ascii="仿宋" w:eastAsia="仿宋" w:hAnsi="仿宋" w:hint="eastAsia"/>
          <w:sz w:val="32"/>
          <w:szCs w:val="32"/>
        </w:rPr>
        <w:t xml:space="preserve">　　恩格斯说：“只要进一步发挥我们的唯物主义论点，并且把它应用于现时代，一个强大的、一切时代中最强大的革命远景就会立即展现在我们面前。”前进道路上，我们要继续高扬马克思主义伟大旗帜，让马克思、恩格斯设想的人类社会美好前景不断在中国大地上生动展现出来！</w:t>
      </w:r>
    </w:p>
    <w:p w:rsidR="00F2231F" w:rsidRPr="00F32A1B" w:rsidRDefault="00F2231F"/>
    <w:sectPr w:rsidR="00F2231F" w:rsidRPr="00F32A1B" w:rsidSect="00F32A1B">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A1B"/>
    <w:rsid w:val="00F2231F"/>
    <w:rsid w:val="00F32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A90BE-B640-43C9-B4C8-8B0CFAAA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2A1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32A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50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1539</Words>
  <Characters>8776</Characters>
  <Application>Microsoft Office Word</Application>
  <DocSecurity>0</DocSecurity>
  <Lines>73</Lines>
  <Paragraphs>20</Paragraphs>
  <ScaleCrop>false</ScaleCrop>
  <Company>Microsoft</Company>
  <LinksUpToDate>false</LinksUpToDate>
  <CharactersWithSpaces>10295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2018-05-17T23:51:00Z</dcterms:created>
  <dcterms:modified xsi:type="dcterms:W3CDTF">2018-05-17T23:52:00Z</dcterms:modified>
</cp:coreProperties>
</file>