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13C" w:rsidRPr="002C013C" w:rsidRDefault="002C013C" w:rsidP="002C013C">
      <w:pPr>
        <w:jc w:val="center"/>
        <w:rPr>
          <w:rFonts w:ascii="黑体" w:eastAsia="黑体" w:hAnsi="黑体" w:hint="eastAsia"/>
          <w:sz w:val="44"/>
          <w:szCs w:val="44"/>
        </w:rPr>
      </w:pPr>
      <w:bookmarkStart w:id="0" w:name="_GoBack"/>
      <w:r w:rsidRPr="002C013C">
        <w:rPr>
          <w:rFonts w:ascii="黑体" w:eastAsia="黑体" w:hAnsi="黑体" w:hint="eastAsia"/>
          <w:sz w:val="44"/>
          <w:szCs w:val="44"/>
        </w:rPr>
        <w:t>人民日报：在新时代</w:t>
      </w:r>
      <w:proofErr w:type="gramStart"/>
      <w:r w:rsidRPr="002C013C">
        <w:rPr>
          <w:rFonts w:ascii="黑体" w:eastAsia="黑体" w:hAnsi="黑体" w:hint="eastAsia"/>
          <w:sz w:val="44"/>
          <w:szCs w:val="44"/>
        </w:rPr>
        <w:t>践行</w:t>
      </w:r>
      <w:proofErr w:type="gramEnd"/>
      <w:r w:rsidRPr="002C013C">
        <w:rPr>
          <w:rFonts w:ascii="黑体" w:eastAsia="黑体" w:hAnsi="黑体" w:hint="eastAsia"/>
          <w:sz w:val="44"/>
          <w:szCs w:val="44"/>
        </w:rPr>
        <w:t>青春诺言</w:t>
      </w:r>
    </w:p>
    <w:bookmarkEnd w:id="0"/>
    <w:p w:rsidR="002C013C" w:rsidRDefault="002C013C" w:rsidP="002C013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C013C" w:rsidRPr="002C013C" w:rsidRDefault="002C013C" w:rsidP="002C013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2C013C">
        <w:rPr>
          <w:rFonts w:ascii="仿宋" w:eastAsia="仿宋" w:hAnsi="仿宋" w:hint="eastAsia"/>
          <w:sz w:val="32"/>
          <w:szCs w:val="32"/>
        </w:rPr>
        <w:t>伟大的时代，孕育伟大的故事。万象更新、生机勃勃的新时代，当代青年以梦为马、砥砺前行，把</w:t>
      </w:r>
      <w:proofErr w:type="gramStart"/>
      <w:r w:rsidRPr="002C013C">
        <w:rPr>
          <w:rFonts w:ascii="仿宋" w:eastAsia="仿宋" w:hAnsi="仿宋" w:hint="eastAsia"/>
          <w:sz w:val="32"/>
          <w:szCs w:val="32"/>
        </w:rPr>
        <w:t>个人梦</w:t>
      </w:r>
      <w:proofErr w:type="gramEnd"/>
      <w:r w:rsidRPr="002C013C">
        <w:rPr>
          <w:rFonts w:ascii="仿宋" w:eastAsia="仿宋" w:hAnsi="仿宋" w:hint="eastAsia"/>
          <w:sz w:val="32"/>
          <w:szCs w:val="32"/>
        </w:rPr>
        <w:t>融入中国梦之中，把青春故事融入中国故事之中，把个人奋斗融入党和人民的共同奋斗之中。中华民族伟大复兴召唤在前，当代青年正当铿锵前行，书写不负伟大时代的青春故事。</w:t>
      </w:r>
    </w:p>
    <w:p w:rsidR="002C013C" w:rsidRPr="002C013C" w:rsidRDefault="002C013C" w:rsidP="002C013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2C013C">
        <w:rPr>
          <w:rFonts w:ascii="仿宋" w:eastAsia="仿宋" w:hAnsi="仿宋" w:hint="eastAsia"/>
          <w:sz w:val="32"/>
          <w:szCs w:val="32"/>
        </w:rPr>
        <w:t>根深则叶茂，本固则枝荣。筑牢信仰之基，才能绘就我们青春故事的底色。1921年，平均年龄只有27.7岁的13名青年出席党的一大，用他们的青春故事见证了一个政党的诞生。在长征这场理想信念的伟大远征中，红军将领平均年龄不足25岁；当时平均年龄不足18岁的红二十五军，更是走出了97名共和国将军。革命、建设、改革的各个历史时期，中国共产党创造了一个又一个奇迹，一代又一代青年也以坚定的信仰写下了自己壮怀激烈的青春故事。新时代新形势下，习近平新时代中国特色社会主义思想是复兴之路上的引领，学懂弄通做实这一当代中国马克思主义，才能为新时代的青春故事铸就灵魂。</w:t>
      </w:r>
    </w:p>
    <w:p w:rsidR="002C013C" w:rsidRPr="002C013C" w:rsidRDefault="002C013C" w:rsidP="002C013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2C013C">
        <w:rPr>
          <w:rFonts w:ascii="仿宋" w:eastAsia="仿宋" w:hAnsi="仿宋" w:hint="eastAsia"/>
          <w:sz w:val="32"/>
          <w:szCs w:val="32"/>
        </w:rPr>
        <w:t>党旗所指，就是青年所向。习近平总书记要求广大青年用一生来</w:t>
      </w:r>
      <w:proofErr w:type="gramStart"/>
      <w:r w:rsidRPr="002C013C">
        <w:rPr>
          <w:rFonts w:ascii="仿宋" w:eastAsia="仿宋" w:hAnsi="仿宋" w:hint="eastAsia"/>
          <w:sz w:val="32"/>
          <w:szCs w:val="32"/>
        </w:rPr>
        <w:t>践行</w:t>
      </w:r>
      <w:proofErr w:type="gramEnd"/>
      <w:r w:rsidRPr="002C013C">
        <w:rPr>
          <w:rFonts w:ascii="仿宋" w:eastAsia="仿宋" w:hAnsi="仿宋" w:hint="eastAsia"/>
          <w:sz w:val="32"/>
          <w:szCs w:val="32"/>
        </w:rPr>
        <w:t>跟党走的理想追求，这为青年立心立志书写青春故事确立了方向。“党有号召，我有行动”，始终激励着一代</w:t>
      </w:r>
      <w:proofErr w:type="gramStart"/>
      <w:r w:rsidRPr="002C013C">
        <w:rPr>
          <w:rFonts w:ascii="仿宋" w:eastAsia="仿宋" w:hAnsi="仿宋" w:hint="eastAsia"/>
          <w:sz w:val="32"/>
          <w:szCs w:val="32"/>
        </w:rPr>
        <w:t>代</w:t>
      </w:r>
      <w:proofErr w:type="gramEnd"/>
      <w:r w:rsidRPr="002C013C">
        <w:rPr>
          <w:rFonts w:ascii="仿宋" w:eastAsia="仿宋" w:hAnsi="仿宋" w:hint="eastAsia"/>
          <w:sz w:val="32"/>
          <w:szCs w:val="32"/>
        </w:rPr>
        <w:t>青年前行。新中国成立初期，海外大批科研工作者响应国家号召，义无反顾投身建设新中国的事业中。26岁的邓稼先在美国获得物理学博士学位后毅然回国参与核研究工作，隐姓埋名几十年。56年前，一批年轻的建设者来到塞罕坝，</w:t>
      </w:r>
      <w:r w:rsidRPr="002C013C">
        <w:rPr>
          <w:rFonts w:ascii="仿宋" w:eastAsia="仿宋" w:hAnsi="仿宋" w:hint="eastAsia"/>
          <w:sz w:val="32"/>
          <w:szCs w:val="32"/>
        </w:rPr>
        <w:lastRenderedPageBreak/>
        <w:t>数十年如一日扎根荒漠，一代</w:t>
      </w:r>
      <w:proofErr w:type="gramStart"/>
      <w:r w:rsidRPr="002C013C">
        <w:rPr>
          <w:rFonts w:ascii="仿宋" w:eastAsia="仿宋" w:hAnsi="仿宋" w:hint="eastAsia"/>
          <w:sz w:val="32"/>
          <w:szCs w:val="32"/>
        </w:rPr>
        <w:t>代</w:t>
      </w:r>
      <w:proofErr w:type="gramEnd"/>
      <w:r w:rsidRPr="002C013C">
        <w:rPr>
          <w:rFonts w:ascii="仿宋" w:eastAsia="仿宋" w:hAnsi="仿宋" w:hint="eastAsia"/>
          <w:sz w:val="32"/>
          <w:szCs w:val="32"/>
        </w:rPr>
        <w:t>塞罕坝人用青春和汗水浇筑出万顷林场，写下绿色传奇。新时代广大青年只有自觉增强“四个意识”、坚定“四个自信”，关键时刻经受住考验，才能锻造出有筋骨的青春故事。</w:t>
      </w:r>
    </w:p>
    <w:p w:rsidR="002C013C" w:rsidRPr="002C013C" w:rsidRDefault="002C013C" w:rsidP="002C013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2C013C">
        <w:rPr>
          <w:rFonts w:ascii="仿宋" w:eastAsia="仿宋" w:hAnsi="仿宋" w:hint="eastAsia"/>
          <w:sz w:val="32"/>
          <w:szCs w:val="32"/>
        </w:rPr>
        <w:t>知者行之始，行者知之成。当代青年与实现“两个一百年”目标的历史进程并肩前行，只有</w:t>
      </w:r>
      <w:proofErr w:type="gramStart"/>
      <w:r w:rsidRPr="002C013C">
        <w:rPr>
          <w:rFonts w:ascii="仿宋" w:eastAsia="仿宋" w:hAnsi="仿宋" w:hint="eastAsia"/>
          <w:sz w:val="32"/>
          <w:szCs w:val="32"/>
        </w:rPr>
        <w:t>苦练党</w:t>
      </w:r>
      <w:proofErr w:type="gramEnd"/>
      <w:r w:rsidRPr="002C013C">
        <w:rPr>
          <w:rFonts w:ascii="仿宋" w:eastAsia="仿宋" w:hAnsi="仿宋" w:hint="eastAsia"/>
          <w:sz w:val="32"/>
          <w:szCs w:val="32"/>
        </w:rPr>
        <w:t>和国家需要的“十八般武艺”，才能击水中流，立足岗位让青春绽放光华。党的十八大以来，在载人航天、深海探测、量子通信等国家重大项目中，在电子商务、移动支付、共享经济等行业前沿，在志愿服务、脱贫攻坚、生态环保等时代命题里，在国际交流、“一带一路”建设等世界舞台上，一支支年轻的“梦之队”用实际行动</w:t>
      </w:r>
      <w:proofErr w:type="gramStart"/>
      <w:r w:rsidRPr="002C013C">
        <w:rPr>
          <w:rFonts w:ascii="仿宋" w:eastAsia="仿宋" w:hAnsi="仿宋" w:hint="eastAsia"/>
          <w:sz w:val="32"/>
          <w:szCs w:val="32"/>
        </w:rPr>
        <w:t>践行着</w:t>
      </w:r>
      <w:proofErr w:type="gramEnd"/>
      <w:r w:rsidRPr="002C013C">
        <w:rPr>
          <w:rFonts w:ascii="仿宋" w:eastAsia="仿宋" w:hAnsi="仿宋" w:hint="eastAsia"/>
          <w:sz w:val="32"/>
          <w:szCs w:val="32"/>
        </w:rPr>
        <w:t>“立足岗位建功新时代”的青春诺言。浸润着青春的汗水，凝聚着青春的奉献，广大青年把报国之志转化为实际行动，才能在奋斗与奉献中淬炼出最美的青春。</w:t>
      </w:r>
    </w:p>
    <w:p w:rsidR="002C013C" w:rsidRPr="002C013C" w:rsidRDefault="002C013C" w:rsidP="002C013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2C013C">
        <w:rPr>
          <w:rFonts w:ascii="仿宋" w:eastAsia="仿宋" w:hAnsi="仿宋" w:hint="eastAsia"/>
          <w:sz w:val="32"/>
          <w:szCs w:val="32"/>
        </w:rPr>
        <w:t>“青年兴则国家兴，青年强则国家强。青年一代有理想、有本领、有担当，国家就有前途，民族就有希望。”有思想有行动、有灵魂有筋骨，新时代的青春故事一定能如繁星满天，闪耀在中华民族伟大复兴的恢弘画卷中。</w:t>
      </w:r>
    </w:p>
    <w:p w:rsidR="00D7497D" w:rsidRPr="00FF3A0A" w:rsidRDefault="00D7497D" w:rsidP="00FF3A0A"/>
    <w:sectPr w:rsidR="00D7497D" w:rsidRPr="00FF3A0A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2C013C"/>
    <w:rsid w:val="004945EF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2018-09-19T02:46:00Z</dcterms:created>
  <dcterms:modified xsi:type="dcterms:W3CDTF">2018-09-19T02:46:00Z</dcterms:modified>
</cp:coreProperties>
</file>