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C071E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77C42A8C">
      <w:pPr>
        <w:spacing w:line="560" w:lineRule="exact"/>
        <w:jc w:val="both"/>
        <w:rPr>
          <w:rFonts w:ascii="方正小标宋_GBK" w:eastAsia="方正小标宋_GBK"/>
          <w:sz w:val="44"/>
          <w:szCs w:val="44"/>
        </w:rPr>
      </w:pPr>
    </w:p>
    <w:p w14:paraId="54222300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数字化美育资源和智能化美育应用案例</w:t>
      </w:r>
    </w:p>
    <w:p w14:paraId="7499547D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审查意见</w:t>
      </w:r>
    </w:p>
    <w:p w14:paraId="1CF87A55">
      <w:pPr>
        <w:spacing w:line="560" w:lineRule="exact"/>
        <w:jc w:val="center"/>
        <w:rPr>
          <w:rFonts w:ascii="楷体_GB2312" w:eastAsia="楷体_GB2312"/>
          <w:sz w:val="32"/>
          <w:szCs w:val="44"/>
        </w:rPr>
      </w:pPr>
    </w:p>
    <w:p w14:paraId="61AD1939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2CB2A3F3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作品名称：</w:t>
      </w:r>
    </w:p>
    <w:p w14:paraId="1D6347F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（限写1个作品）</w:t>
      </w:r>
    </w:p>
    <w:p w14:paraId="3EAA1B93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作品类别：</w:t>
      </w:r>
    </w:p>
    <w:p w14:paraId="07514AD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（艺术技能资源或艺术活动资源或智能化美育应用案例）</w:t>
      </w:r>
    </w:p>
    <w:p w14:paraId="1DA9B8AA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学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院</w:t>
      </w:r>
      <w:r>
        <w:rPr>
          <w:rFonts w:hint="eastAsia" w:ascii="黑体" w:hAnsi="黑体" w:eastAsia="黑体"/>
          <w:sz w:val="32"/>
          <w:szCs w:val="32"/>
        </w:rPr>
        <w:t>审查意见：</w:t>
      </w:r>
    </w:p>
    <w:p w14:paraId="6F32DCC4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院</w:t>
      </w:r>
      <w:r>
        <w:rPr>
          <w:rFonts w:hint="eastAsia" w:ascii="仿宋_GB2312" w:eastAsia="仿宋_GB2312"/>
          <w:sz w:val="32"/>
          <w:szCs w:val="32"/>
        </w:rPr>
        <w:t>组织对该作品进行了严格的审查，作品内容科学准确、规范合法，没有违背社会主义核心价值观、违反国家法律法规或现行政策的内容，没有侵犯他人知识产权，没有商业广告。学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院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承诺作品内容与审查内容一致，并授权在国家中小学智慧教育平台无偿使用，如在平台公开展示过程中出现上述违规情况，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作者本人及审查学院</w:t>
      </w:r>
      <w:r>
        <w:rPr>
          <w:rFonts w:hint="eastAsia" w:ascii="仿宋_GB2312" w:eastAsia="仿宋_GB2312"/>
          <w:sz w:val="32"/>
          <w:szCs w:val="32"/>
        </w:rPr>
        <w:t>承担全部责任。</w:t>
      </w:r>
    </w:p>
    <w:p w14:paraId="6E450716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 w14:paraId="06468CDC">
      <w:pPr>
        <w:spacing w:line="56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作者本人签字：</w:t>
      </w:r>
    </w:p>
    <w:p w14:paraId="0B6D0E1D">
      <w:pPr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 xml:space="preserve"> 审查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（盖章）</w:t>
      </w:r>
    </w:p>
    <w:p w14:paraId="13154876">
      <w:pPr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 xml:space="preserve">   审查时间：</w:t>
      </w:r>
      <w:r>
        <w:rPr>
          <w:rFonts w:hint="eastAsia" w:ascii="仿宋_GB2312" w:eastAsia="仿宋_GB2312"/>
          <w:sz w:val="32"/>
          <w:szCs w:val="32"/>
        </w:rPr>
        <w:t xml:space="preserve"> 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7C1176D2"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29"/>
    <w:rsid w:val="00006BD0"/>
    <w:rsid w:val="00056562"/>
    <w:rsid w:val="0008047F"/>
    <w:rsid w:val="001C4B27"/>
    <w:rsid w:val="002E6160"/>
    <w:rsid w:val="003046ED"/>
    <w:rsid w:val="00307584"/>
    <w:rsid w:val="0053519C"/>
    <w:rsid w:val="00574099"/>
    <w:rsid w:val="00655EA2"/>
    <w:rsid w:val="00671B29"/>
    <w:rsid w:val="00887E72"/>
    <w:rsid w:val="00C74688"/>
    <w:rsid w:val="00CB1887"/>
    <w:rsid w:val="00DA457E"/>
    <w:rsid w:val="00E41ACB"/>
    <w:rsid w:val="00FF0FBA"/>
    <w:rsid w:val="7CEB38C9"/>
    <w:rsid w:val="7F85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江苏省教育厅</Company>
  <Pages>1</Pages>
  <Words>250</Words>
  <Characters>250</Characters>
  <Lines>3</Lines>
  <Paragraphs>1</Paragraphs>
  <TotalTime>60</TotalTime>
  <ScaleCrop>false</ScaleCrop>
  <LinksUpToDate>false</LinksUpToDate>
  <CharactersWithSpaces>279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2025-07-30T02:45:00Z</dcterms:created>
  <dc:creator>admin</dc:creator>
  <cp:lastModifiedBy>李丹</cp:lastModifiedBy>
  <dcterms:modified xsi:type="dcterms:W3CDTF">2025-08-08T06:30:36Z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eyJoZGlkIjoiYmFmMjhkOWJmNmYyZmVjMzlkMzJlM2JlYTJlYmM3YWUiLCJ1c2VySWQiOiIxNTU5OTU0Mjg2In0=</vt:lpwstr>
  </property>
  <property fmtid="{D5CDD505-2E9C-101B-9397-08002B2CF9AE}" pid="3" name="KSOProductBuildVer">
    <vt:lpwstr>2052-12.1.0.19770</vt:lpwstr>
  </property>
  <property fmtid="{D5CDD505-2E9C-101B-9397-08002B2CF9AE}" pid="4" name="ICV">
    <vt:lpwstr>C7EA62F5D6C8429D985788C4FF06246F_12</vt:lpwstr>
  </property>
</Properties>
</file>