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CC24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</w:p>
    <w:p w14:paraId="37128F11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</w:t>
      </w:r>
      <w:r>
        <w:rPr>
          <w:b/>
          <w:bCs/>
          <w:sz w:val="44"/>
          <w:szCs w:val="44"/>
        </w:rPr>
        <w:t>2</w:t>
      </w:r>
      <w:r>
        <w:rPr>
          <w:rFonts w:hint="eastAsia"/>
          <w:b/>
          <w:bCs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</w:rPr>
        <w:t>届实习材料检查目录</w:t>
      </w:r>
    </w:p>
    <w:p w14:paraId="22800527">
      <w:pPr>
        <w:rPr>
          <w:sz w:val="28"/>
          <w:szCs w:val="28"/>
        </w:rPr>
      </w:pPr>
    </w:p>
    <w:p w14:paraId="51E45A09">
      <w:pPr>
        <w:spacing w:line="360" w:lineRule="auto"/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</w:rPr>
        <w:t>一、各学院各专业的实习工作计</w:t>
      </w:r>
      <w:bookmarkStart w:id="0" w:name="_GoBack"/>
      <w:bookmarkEnd w:id="0"/>
      <w:r>
        <w:rPr>
          <w:rFonts w:hint="eastAsia" w:eastAsia="仿宋"/>
          <w:sz w:val="32"/>
          <w:szCs w:val="32"/>
        </w:rPr>
        <w:t>划安排</w:t>
      </w:r>
    </w:p>
    <w:p w14:paraId="2212F0BF"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各专业的实习工作安排；</w:t>
      </w:r>
    </w:p>
    <w:p w14:paraId="6386902C"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各专业的实习考核细则；</w:t>
      </w:r>
    </w:p>
    <w:p w14:paraId="0B177BCC"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各专业的实习准备周；</w:t>
      </w:r>
    </w:p>
    <w:p w14:paraId="0C8EA77D"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各专业的实习生分组名单表。</w:t>
      </w:r>
    </w:p>
    <w:p w14:paraId="0BC60B4B">
      <w:pPr>
        <w:spacing w:line="360" w:lineRule="auto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二、各学院各专业的实习中期检查报告。</w:t>
      </w:r>
    </w:p>
    <w:p w14:paraId="62F7C6B9">
      <w:pPr>
        <w:spacing w:line="360" w:lineRule="auto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三、各学院各专业实习总结报告, 字数不少于5000字。</w:t>
      </w:r>
    </w:p>
    <w:p w14:paraId="3685681E">
      <w:pPr>
        <w:spacing w:line="360" w:lineRule="auto"/>
        <w:ind w:firstLine="640" w:firstLineChars="200"/>
        <w:rPr>
          <w:rFonts w:hint="eastAsia"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四、校优秀实习生、优秀实习队、优秀实习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带队老</w:t>
      </w:r>
      <w:r>
        <w:rPr>
          <w:rFonts w:hint="eastAsia" w:eastAsia="仿宋"/>
          <w:color w:val="auto"/>
          <w:sz w:val="32"/>
          <w:szCs w:val="32"/>
        </w:rPr>
        <w:t>师、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校外</w:t>
      </w:r>
      <w:r>
        <w:rPr>
          <w:rFonts w:hint="eastAsia" w:eastAsia="仿宋"/>
          <w:color w:val="auto"/>
          <w:sz w:val="32"/>
          <w:szCs w:val="32"/>
        </w:rPr>
        <w:t>优秀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指导</w:t>
      </w:r>
      <w:r>
        <w:rPr>
          <w:rFonts w:hint="eastAsia" w:eastAsia="仿宋"/>
          <w:color w:val="auto"/>
          <w:sz w:val="32"/>
          <w:szCs w:val="32"/>
        </w:rPr>
        <w:t>老师名单和优秀实习生的登记表。</w:t>
      </w:r>
    </w:p>
    <w:p w14:paraId="4F68227D">
      <w:pPr>
        <w:spacing w:line="360" w:lineRule="auto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五、提交实习简报：实习周为1</w:t>
      </w:r>
      <w:r>
        <w:rPr>
          <w:rFonts w:eastAsia="仿宋"/>
          <w:sz w:val="32"/>
          <w:szCs w:val="32"/>
        </w:rPr>
        <w:t>6</w:t>
      </w:r>
      <w:r>
        <w:rPr>
          <w:rFonts w:hint="eastAsia" w:eastAsia="仿宋"/>
          <w:sz w:val="32"/>
          <w:szCs w:val="32"/>
        </w:rPr>
        <w:t>周的专业：2期, 实习周为2</w:t>
      </w:r>
      <w:r>
        <w:rPr>
          <w:rFonts w:eastAsia="仿宋"/>
          <w:sz w:val="32"/>
          <w:szCs w:val="32"/>
        </w:rPr>
        <w:t>4</w:t>
      </w:r>
      <w:r>
        <w:rPr>
          <w:rFonts w:hint="eastAsia" w:eastAsia="仿宋"/>
          <w:sz w:val="32"/>
          <w:szCs w:val="32"/>
        </w:rPr>
        <w:t>周的专业：3期，</w:t>
      </w:r>
      <w:r>
        <w:rPr>
          <w:rFonts w:hint="eastAsia" w:eastAsia="仿宋" w:cs="宋体"/>
          <w:kern w:val="0"/>
          <w:sz w:val="32"/>
          <w:szCs w:val="32"/>
        </w:rPr>
        <w:t>实习周为3</w:t>
      </w:r>
      <w:r>
        <w:rPr>
          <w:rFonts w:eastAsia="仿宋" w:cs="宋体"/>
          <w:kern w:val="0"/>
          <w:sz w:val="32"/>
          <w:szCs w:val="32"/>
        </w:rPr>
        <w:t>2</w:t>
      </w:r>
      <w:r>
        <w:rPr>
          <w:rFonts w:hint="eastAsia" w:eastAsia="仿宋" w:cs="宋体"/>
          <w:kern w:val="0"/>
          <w:sz w:val="32"/>
          <w:szCs w:val="32"/>
        </w:rPr>
        <w:t>周的专业：4期</w:t>
      </w:r>
      <w:r>
        <w:rPr>
          <w:rFonts w:hint="eastAsia" w:eastAsia="仿宋"/>
          <w:sz w:val="32"/>
          <w:szCs w:val="32"/>
        </w:rPr>
        <w:t>。</w:t>
      </w:r>
    </w:p>
    <w:p w14:paraId="59AE7D2D">
      <w:pPr>
        <w:spacing w:line="360" w:lineRule="auto"/>
        <w:ind w:firstLine="640" w:firstLineChars="200"/>
        <w:rPr>
          <w:rFonts w:hint="eastAsia"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六、各专业的202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"/>
          <w:color w:val="auto"/>
          <w:sz w:val="32"/>
          <w:szCs w:val="32"/>
        </w:rPr>
        <w:t>届毕业生的实习成绩。（如没有成绩请说明原因，并按照学号顺序填写，实习成绩表格的模板请从通知里下载）。</w:t>
      </w:r>
    </w:p>
    <w:p w14:paraId="4A9946DC">
      <w:pPr>
        <w:spacing w:line="360" w:lineRule="auto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七、所带实习队的指导老师实习日志。</w:t>
      </w:r>
    </w:p>
    <w:p w14:paraId="321F793E">
      <w:pPr>
        <w:spacing w:line="360" w:lineRule="auto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八、各专业的202</w:t>
      </w:r>
      <w:r>
        <w:rPr>
          <w:rFonts w:hint="eastAsia" w:eastAsia="仿宋"/>
          <w:sz w:val="32"/>
          <w:szCs w:val="32"/>
          <w:lang w:val="en-US" w:eastAsia="zh-CN"/>
        </w:rPr>
        <w:t>5</w:t>
      </w:r>
      <w:r>
        <w:rPr>
          <w:rFonts w:hint="eastAsia" w:eastAsia="仿宋"/>
          <w:sz w:val="32"/>
          <w:szCs w:val="32"/>
        </w:rPr>
        <w:t>届毕业生实习手册，（请按上交的实习成绩顺序排列）实习单位反馈意见表，需装订成册。</w:t>
      </w:r>
    </w:p>
    <w:p w14:paraId="629D945E">
      <w:pPr>
        <w:spacing w:line="360" w:lineRule="auto"/>
        <w:ind w:firstLine="640" w:firstLineChars="200"/>
        <w:rPr>
          <w:rFonts w:eastAsia="仿宋" w:cs="宋体"/>
          <w:bCs/>
          <w:kern w:val="0"/>
          <w:sz w:val="32"/>
          <w:szCs w:val="32"/>
        </w:rPr>
      </w:pPr>
      <w:r>
        <w:rPr>
          <w:rFonts w:hint="eastAsia" w:eastAsia="仿宋" w:cs="宋体"/>
          <w:bCs/>
          <w:kern w:val="0"/>
          <w:sz w:val="32"/>
          <w:szCs w:val="32"/>
        </w:rPr>
        <w:t>九、其他说明</w:t>
      </w:r>
    </w:p>
    <w:p w14:paraId="3D7D033A">
      <w:pPr>
        <w:spacing w:line="360" w:lineRule="auto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  <w:highlight w:val="yellow"/>
        </w:rPr>
        <w:t>1.</w:t>
      </w:r>
      <w:r>
        <w:rPr>
          <w:rFonts w:hint="eastAsia" w:eastAsia="仿宋"/>
          <w:b/>
          <w:bCs/>
          <w:sz w:val="32"/>
          <w:szCs w:val="32"/>
          <w:highlight w:val="yellow"/>
        </w:rPr>
        <w:t>一至六项</w:t>
      </w:r>
      <w:r>
        <w:rPr>
          <w:rFonts w:hint="eastAsia" w:eastAsia="仿宋"/>
          <w:b/>
          <w:bCs/>
          <w:sz w:val="32"/>
          <w:szCs w:val="32"/>
          <w:highlight w:val="yellow"/>
          <w:lang w:val="en-US" w:eastAsia="zh-CN"/>
        </w:rPr>
        <w:t>提交</w:t>
      </w:r>
      <w:r>
        <w:rPr>
          <w:rFonts w:hint="eastAsia" w:eastAsia="仿宋"/>
          <w:b/>
          <w:bCs/>
          <w:sz w:val="32"/>
          <w:szCs w:val="32"/>
          <w:highlight w:val="yellow"/>
        </w:rPr>
        <w:t>电子版</w:t>
      </w:r>
      <w:r>
        <w:rPr>
          <w:rFonts w:hint="eastAsia" w:eastAsia="仿宋"/>
          <w:sz w:val="32"/>
          <w:szCs w:val="32"/>
          <w:highlight w:val="yellow"/>
        </w:rPr>
        <w:t>，其中</w:t>
      </w:r>
      <w:r>
        <w:rPr>
          <w:rFonts w:hint="eastAsia" w:eastAsia="仿宋"/>
          <w:b/>
          <w:bCs/>
          <w:color w:val="auto"/>
          <w:sz w:val="32"/>
          <w:szCs w:val="32"/>
          <w:highlight w:val="yellow"/>
          <w:lang w:val="en-US" w:eastAsia="zh-CN"/>
        </w:rPr>
        <w:t>第四、六项还需提交学院领导签字、盖学院章的pdf版，</w:t>
      </w:r>
      <w:r>
        <w:rPr>
          <w:rFonts w:hint="eastAsia" w:eastAsia="仿宋"/>
          <w:sz w:val="32"/>
          <w:szCs w:val="32"/>
        </w:rPr>
        <w:t>七、八项学院自行留存，备查。</w:t>
      </w:r>
    </w:p>
    <w:p w14:paraId="55946709">
      <w:pPr>
        <w:spacing w:line="360" w:lineRule="auto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 2.本次检查没有实习成绩的学生，补全材料后上报创新创业实践科，方可认定实习成绩，否则实习成绩无效，暂缓放发毕业证书。</w:t>
      </w:r>
    </w:p>
    <w:p w14:paraId="6B901F02">
      <w:pPr>
        <w:spacing w:line="360" w:lineRule="auto"/>
        <w:rPr>
          <w:rFonts w:hint="eastAsia" w:eastAsia="仿宋"/>
          <w:sz w:val="32"/>
          <w:szCs w:val="32"/>
        </w:rPr>
      </w:pPr>
    </w:p>
    <w:p w14:paraId="72DA7D0E">
      <w:pPr>
        <w:spacing w:line="360" w:lineRule="auto"/>
        <w:jc w:val="center"/>
        <w:rPr>
          <w:rFonts w:eastAsia="仿宋"/>
          <w:sz w:val="32"/>
          <w:szCs w:val="32"/>
        </w:rPr>
      </w:pPr>
    </w:p>
    <w:p w14:paraId="4B0F3810">
      <w:pPr>
        <w:spacing w:line="360" w:lineRule="auto"/>
        <w:jc w:val="center"/>
        <w:rPr>
          <w:rFonts w:eastAsia="仿宋"/>
          <w:sz w:val="32"/>
          <w:szCs w:val="32"/>
        </w:rPr>
      </w:pPr>
    </w:p>
    <w:p w14:paraId="4AE1C7D5">
      <w:pPr>
        <w:spacing w:line="360" w:lineRule="auto"/>
        <w:jc w:val="center"/>
        <w:rPr>
          <w:rFonts w:hint="eastAsia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F01B4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008717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41453"/>
    <w:multiLevelType w:val="multilevel"/>
    <w:tmpl w:val="0F64145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WQwOGE3NzA0ZTM3MmY2NGVmYjFiYjYyMzhiMjMifQ=="/>
  </w:docVars>
  <w:rsids>
    <w:rsidRoot w:val="00843181"/>
    <w:rsid w:val="00017CB1"/>
    <w:rsid w:val="00033E94"/>
    <w:rsid w:val="00042C5D"/>
    <w:rsid w:val="00060CFF"/>
    <w:rsid w:val="000A498C"/>
    <w:rsid w:val="000F6321"/>
    <w:rsid w:val="000F741E"/>
    <w:rsid w:val="001668CE"/>
    <w:rsid w:val="0018244B"/>
    <w:rsid w:val="001C1587"/>
    <w:rsid w:val="001F6F5B"/>
    <w:rsid w:val="00240192"/>
    <w:rsid w:val="00241BDE"/>
    <w:rsid w:val="00247BAC"/>
    <w:rsid w:val="002506EA"/>
    <w:rsid w:val="0028201C"/>
    <w:rsid w:val="00332436"/>
    <w:rsid w:val="003472A6"/>
    <w:rsid w:val="003917AA"/>
    <w:rsid w:val="003974F4"/>
    <w:rsid w:val="003C2946"/>
    <w:rsid w:val="003D427C"/>
    <w:rsid w:val="003D6634"/>
    <w:rsid w:val="0048186D"/>
    <w:rsid w:val="004823D3"/>
    <w:rsid w:val="004A32C6"/>
    <w:rsid w:val="004D2238"/>
    <w:rsid w:val="00500DB0"/>
    <w:rsid w:val="00506CE3"/>
    <w:rsid w:val="00513D68"/>
    <w:rsid w:val="00526D6A"/>
    <w:rsid w:val="00531056"/>
    <w:rsid w:val="00552F59"/>
    <w:rsid w:val="00575CD5"/>
    <w:rsid w:val="00595CF2"/>
    <w:rsid w:val="005B5D76"/>
    <w:rsid w:val="006244B6"/>
    <w:rsid w:val="006576FB"/>
    <w:rsid w:val="006E3D2D"/>
    <w:rsid w:val="006F3B4C"/>
    <w:rsid w:val="00711237"/>
    <w:rsid w:val="007240A0"/>
    <w:rsid w:val="00727582"/>
    <w:rsid w:val="00732D03"/>
    <w:rsid w:val="00743BBF"/>
    <w:rsid w:val="00767DD8"/>
    <w:rsid w:val="007C7DD6"/>
    <w:rsid w:val="007E2F4F"/>
    <w:rsid w:val="007F075B"/>
    <w:rsid w:val="00800DCF"/>
    <w:rsid w:val="00813B28"/>
    <w:rsid w:val="00843181"/>
    <w:rsid w:val="00865F89"/>
    <w:rsid w:val="00885BBC"/>
    <w:rsid w:val="008A1BE1"/>
    <w:rsid w:val="00934799"/>
    <w:rsid w:val="009357B5"/>
    <w:rsid w:val="00947320"/>
    <w:rsid w:val="00951223"/>
    <w:rsid w:val="00957135"/>
    <w:rsid w:val="0096447A"/>
    <w:rsid w:val="009C36EA"/>
    <w:rsid w:val="00A2655B"/>
    <w:rsid w:val="00A37CAE"/>
    <w:rsid w:val="00A476CE"/>
    <w:rsid w:val="00A560A8"/>
    <w:rsid w:val="00AB2549"/>
    <w:rsid w:val="00AB5FFB"/>
    <w:rsid w:val="00B11DA8"/>
    <w:rsid w:val="00B47A1A"/>
    <w:rsid w:val="00B62DA2"/>
    <w:rsid w:val="00B66E7D"/>
    <w:rsid w:val="00B823FC"/>
    <w:rsid w:val="00BB034C"/>
    <w:rsid w:val="00BB6487"/>
    <w:rsid w:val="00BC1C7C"/>
    <w:rsid w:val="00BD3E49"/>
    <w:rsid w:val="00BF65FE"/>
    <w:rsid w:val="00C01EB4"/>
    <w:rsid w:val="00C417A1"/>
    <w:rsid w:val="00CA10B8"/>
    <w:rsid w:val="00CA1A31"/>
    <w:rsid w:val="00CC219C"/>
    <w:rsid w:val="00CF37C8"/>
    <w:rsid w:val="00CF6E96"/>
    <w:rsid w:val="00D31AA7"/>
    <w:rsid w:val="00D53F33"/>
    <w:rsid w:val="00D82385"/>
    <w:rsid w:val="00DA70A0"/>
    <w:rsid w:val="00DB2A03"/>
    <w:rsid w:val="00DD3DD4"/>
    <w:rsid w:val="00DE0654"/>
    <w:rsid w:val="00DF43D0"/>
    <w:rsid w:val="00E24416"/>
    <w:rsid w:val="00E31B96"/>
    <w:rsid w:val="00E454C3"/>
    <w:rsid w:val="00E54293"/>
    <w:rsid w:val="00E65D37"/>
    <w:rsid w:val="00E93DAE"/>
    <w:rsid w:val="00EC7DB5"/>
    <w:rsid w:val="00EE4350"/>
    <w:rsid w:val="00EE46D5"/>
    <w:rsid w:val="00F7459A"/>
    <w:rsid w:val="00FA294D"/>
    <w:rsid w:val="00FA2A8C"/>
    <w:rsid w:val="00FA4B37"/>
    <w:rsid w:val="00FF7C4E"/>
    <w:rsid w:val="109E1EF3"/>
    <w:rsid w:val="14BD4488"/>
    <w:rsid w:val="14D8112F"/>
    <w:rsid w:val="1BA932FF"/>
    <w:rsid w:val="1E617AF9"/>
    <w:rsid w:val="251C4ED0"/>
    <w:rsid w:val="256167C4"/>
    <w:rsid w:val="2855451C"/>
    <w:rsid w:val="2A901E63"/>
    <w:rsid w:val="2EC25292"/>
    <w:rsid w:val="2FEC34A8"/>
    <w:rsid w:val="34AD4FBC"/>
    <w:rsid w:val="3DDD3153"/>
    <w:rsid w:val="403513AE"/>
    <w:rsid w:val="40FF16DD"/>
    <w:rsid w:val="46954BBC"/>
    <w:rsid w:val="4F145707"/>
    <w:rsid w:val="61C93F93"/>
    <w:rsid w:val="67D45BA2"/>
    <w:rsid w:val="69255B05"/>
    <w:rsid w:val="6EEF63ED"/>
    <w:rsid w:val="6FB55150"/>
    <w:rsid w:val="713B39A5"/>
    <w:rsid w:val="75681970"/>
    <w:rsid w:val="79F25D0B"/>
    <w:rsid w:val="7C0B6571"/>
    <w:rsid w:val="7CEE4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bg</Company>
  <Pages>2</Pages>
  <Words>443</Words>
  <Characters>460</Characters>
  <Lines>3</Lines>
  <Paragraphs>1</Paragraphs>
  <TotalTime>5</TotalTime>
  <ScaleCrop>false</ScaleCrop>
  <LinksUpToDate>false</LinksUpToDate>
  <CharactersWithSpaces>463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2022-11-29T08:43:00Z</dcterms:created>
  <dc:creator>w</dc:creator>
  <cp:lastModifiedBy>abigail</cp:lastModifiedBy>
  <cp:lastPrinted>2017-12-27T07:12:00Z</cp:lastPrinted>
  <dcterms:modified xsi:type="dcterms:W3CDTF">2024-12-10T02:00:42Z</dcterms:modified>
  <dc:title>关于对2011届毕业实习检查工作的通知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B3E52B9BE0E9469BBAF88A1C22CF566A_13</vt:lpwstr>
  </property>
</Properties>
</file>