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2CA" w:rsidRDefault="00981229" w:rsidP="00AF0AA4">
      <w:pPr>
        <w:pStyle w:val="1"/>
        <w:jc w:val="center"/>
        <w:rPr>
          <w:rFonts w:hint="eastAsia"/>
        </w:rPr>
      </w:pPr>
      <w:r>
        <w:rPr>
          <w:rFonts w:hint="eastAsia"/>
        </w:rPr>
        <w:t>关于</w:t>
      </w:r>
      <w:r w:rsidR="00C27522" w:rsidRPr="00E918A3">
        <w:rPr>
          <w:rFonts w:hint="eastAsia"/>
        </w:rPr>
        <w:t>错误</w:t>
      </w:r>
      <w:r w:rsidR="00E918A3" w:rsidRPr="00E918A3">
        <w:rPr>
          <w:rFonts w:hint="eastAsia"/>
        </w:rPr>
        <w:t>0xC004F035</w:t>
      </w:r>
      <w:r w:rsidR="00E918A3" w:rsidRPr="00E918A3">
        <w:rPr>
          <w:rFonts w:hint="eastAsia"/>
        </w:rPr>
        <w:t>解决方案</w:t>
      </w:r>
    </w:p>
    <w:p w:rsidR="004933E0" w:rsidRPr="00EE1F9F" w:rsidRDefault="001633FF" w:rsidP="00EE1F9F">
      <w:pPr>
        <w:pStyle w:val="3"/>
        <w:rPr>
          <w:rFonts w:hint="eastAsia"/>
        </w:rPr>
      </w:pPr>
      <w:r w:rsidRPr="00EE1F9F">
        <w:rPr>
          <w:rFonts w:hint="eastAsia"/>
        </w:rPr>
        <w:t>关于</w:t>
      </w:r>
      <w:r w:rsidR="00493FD3" w:rsidRPr="00EE1F9F">
        <w:rPr>
          <w:rFonts w:hint="eastAsia"/>
        </w:rPr>
        <w:t xml:space="preserve"> 0xC004F035</w:t>
      </w:r>
    </w:p>
    <w:p w:rsidR="001633FF" w:rsidRPr="00F815C9" w:rsidRDefault="001633FF" w:rsidP="001633FF">
      <w:pPr>
        <w:pStyle w:val="a7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16"/>
          <w:szCs w:val="16"/>
        </w:rPr>
      </w:pPr>
      <w:r w:rsidRPr="00F815C9">
        <w:rPr>
          <w:rFonts w:ascii="微软雅黑" w:eastAsia="微软雅黑" w:hAnsi="微软雅黑"/>
          <w:color w:val="333333"/>
          <w:sz w:val="16"/>
          <w:szCs w:val="16"/>
        </w:rPr>
        <w:t>使用</w:t>
      </w:r>
      <w:r w:rsidRPr="00F815C9">
        <w:rPr>
          <w:rStyle w:val="apple-converted-space"/>
          <w:rFonts w:ascii="微软雅黑" w:eastAsia="微软雅黑" w:hAnsi="微软雅黑"/>
          <w:color w:val="333333"/>
          <w:sz w:val="16"/>
          <w:szCs w:val="16"/>
        </w:rPr>
        <w:t> </w:t>
      </w:r>
      <w:r w:rsidR="00F815C9">
        <w:rPr>
          <w:rStyle w:val="apple-converted-space"/>
          <w:rFonts w:ascii="微软雅黑" w:eastAsia="微软雅黑" w:hAnsi="微软雅黑"/>
          <w:color w:val="333333"/>
          <w:sz w:val="16"/>
          <w:szCs w:val="16"/>
        </w:rPr>
        <w:t>“</w:t>
      </w:r>
      <w:r w:rsidR="00EE1F9F" w:rsidRPr="00F815C9">
        <w:rPr>
          <w:rFonts w:ascii="微软雅黑" w:eastAsia="微软雅黑" w:hAnsi="微软雅黑" w:hint="eastAsia"/>
          <w:color w:val="333333"/>
          <w:sz w:val="16"/>
          <w:szCs w:val="16"/>
        </w:rPr>
        <w:t>定时</w:t>
      </w:r>
      <w:r w:rsidR="00EE1F9F" w:rsidRPr="00F815C9">
        <w:rPr>
          <w:rFonts w:ascii="微软雅黑" w:eastAsia="微软雅黑" w:hAnsi="微软雅黑"/>
          <w:color w:val="333333"/>
          <w:sz w:val="16"/>
          <w:szCs w:val="16"/>
        </w:rPr>
        <w:t>激活</w:t>
      </w:r>
      <w:r w:rsidR="00F815C9">
        <w:rPr>
          <w:rFonts w:ascii="微软雅黑" w:eastAsia="微软雅黑" w:hAnsi="微软雅黑"/>
          <w:color w:val="333333"/>
          <w:sz w:val="16"/>
          <w:szCs w:val="16"/>
        </w:rPr>
        <w:t>”</w:t>
      </w:r>
      <w:r w:rsidRPr="00F815C9">
        <w:rPr>
          <w:rFonts w:ascii="微软雅黑" w:eastAsia="微软雅黑" w:hAnsi="微软雅黑"/>
          <w:color w:val="333333"/>
          <w:sz w:val="16"/>
          <w:szCs w:val="16"/>
        </w:rPr>
        <w:t xml:space="preserve"> 方式激活</w:t>
      </w:r>
      <w:r w:rsidRPr="00F815C9">
        <w:rPr>
          <w:rStyle w:val="apple-converted-space"/>
          <w:rFonts w:ascii="微软雅黑" w:eastAsia="微软雅黑" w:hAnsi="微软雅黑"/>
          <w:color w:val="333333"/>
          <w:sz w:val="16"/>
          <w:szCs w:val="16"/>
        </w:rPr>
        <w:t> </w:t>
      </w:r>
      <w:r w:rsidRPr="00F815C9">
        <w:rPr>
          <w:rFonts w:ascii="微软雅黑" w:eastAsia="微软雅黑" w:hAnsi="微软雅黑"/>
          <w:color w:val="333333"/>
          <w:sz w:val="16"/>
          <w:szCs w:val="16"/>
        </w:rPr>
        <w:t>Windows 7 或 Windows 8，可能會收到以下錯誤信息：</w:t>
      </w:r>
    </w:p>
    <w:p w:rsidR="001633FF" w:rsidRDefault="001633FF" w:rsidP="001633FF">
      <w:pPr>
        <w:pStyle w:val="a7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 w:cs="NSimSun" w:hint="eastAsia"/>
          <w:sz w:val="16"/>
          <w:szCs w:val="16"/>
        </w:rPr>
      </w:pPr>
      <w:r w:rsidRPr="00F815C9">
        <w:rPr>
          <w:rFonts w:ascii="微软雅黑" w:eastAsia="微软雅黑" w:hAnsi="微软雅黑"/>
          <w:color w:val="333333"/>
          <w:sz w:val="16"/>
          <w:szCs w:val="16"/>
        </w:rPr>
        <w:t>錯誤:</w:t>
      </w:r>
      <w:r w:rsidR="00C27522">
        <w:rPr>
          <w:rFonts w:ascii="微软雅黑" w:eastAsia="微软雅黑" w:hAnsi="微软雅黑" w:hint="eastAsia"/>
          <w:color w:val="333333"/>
          <w:sz w:val="16"/>
          <w:szCs w:val="16"/>
        </w:rPr>
        <w:t xml:space="preserve"> </w:t>
      </w:r>
      <w:r w:rsidR="00C27522" w:rsidRPr="001E6B02">
        <w:rPr>
          <w:rFonts w:ascii="微软雅黑" w:eastAsia="微软雅黑" w:hAnsi="微软雅黑"/>
          <w:color w:val="444444"/>
          <w:sz w:val="16"/>
          <w:szCs w:val="16"/>
          <w:shd w:val="clear" w:color="auto" w:fill="FAFAFA"/>
        </w:rPr>
        <w:t>0xC004F035</w:t>
      </w:r>
      <w:r w:rsidRPr="00F815C9">
        <w:rPr>
          <w:rFonts w:ascii="微软雅黑" w:eastAsia="微软雅黑" w:hAnsi="微软雅黑"/>
          <w:color w:val="333333"/>
          <w:sz w:val="16"/>
          <w:szCs w:val="16"/>
        </w:rPr>
        <w:t xml:space="preserve"> </w:t>
      </w:r>
      <w:r w:rsidR="00012081" w:rsidRPr="00F815C9">
        <w:rPr>
          <w:rFonts w:ascii="微软雅黑" w:eastAsia="微软雅黑" w:hAnsi="微软雅黑" w:cs="NSimSun"/>
          <w:sz w:val="16"/>
          <w:szCs w:val="16"/>
          <w:highlight w:val="white"/>
        </w:rPr>
        <w:t>软件授权服务报告无法使用批量许可证产品密钥激活</w:t>
      </w:r>
    </w:p>
    <w:p w:rsidR="00DF2817" w:rsidRDefault="00DF2817" w:rsidP="001633FF">
      <w:pPr>
        <w:pStyle w:val="a7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 w:cs="NSimSun" w:hint="eastAsia"/>
          <w:sz w:val="16"/>
          <w:szCs w:val="16"/>
        </w:rPr>
      </w:pPr>
      <w:r>
        <w:rPr>
          <w:rFonts w:ascii="微软雅黑" w:eastAsia="微软雅黑" w:hAnsi="微软雅黑" w:cs="NSimSun" w:hint="eastAsia"/>
          <w:sz w:val="16"/>
          <w:szCs w:val="16"/>
          <w:highlight w:val="white"/>
        </w:rPr>
        <w:t>出现这个错误，可能是这台电脑</w:t>
      </w:r>
      <w:r>
        <w:rPr>
          <w:rFonts w:ascii="微软雅黑" w:eastAsia="微软雅黑" w:hAnsi="微软雅黑" w:cs="NSimSun" w:hint="eastAsia"/>
          <w:sz w:val="16"/>
          <w:szCs w:val="16"/>
        </w:rPr>
        <w:t xml:space="preserve"> </w:t>
      </w:r>
      <w:r>
        <w:rPr>
          <w:rFonts w:ascii="微软雅黑" w:eastAsia="微软雅黑" w:hAnsi="微软雅黑" w:cs="NSimSun" w:hint="eastAsia"/>
          <w:sz w:val="16"/>
          <w:szCs w:val="16"/>
          <w:highlight w:val="white"/>
        </w:rPr>
        <w:t>BIOS</w:t>
      </w:r>
      <w:r>
        <w:rPr>
          <w:rFonts w:ascii="微软雅黑" w:eastAsia="微软雅黑" w:hAnsi="微软雅黑" w:cs="NSimSun" w:hint="eastAsia"/>
          <w:sz w:val="16"/>
          <w:szCs w:val="16"/>
        </w:rPr>
        <w:t xml:space="preserve"> </w:t>
      </w:r>
      <w:r>
        <w:rPr>
          <w:rFonts w:ascii="微软雅黑" w:eastAsia="微软雅黑" w:hAnsi="微软雅黑" w:cs="NSimSun" w:hint="eastAsia"/>
          <w:sz w:val="16"/>
          <w:szCs w:val="16"/>
          <w:highlight w:val="white"/>
        </w:rPr>
        <w:t>里的</w:t>
      </w:r>
      <w:r>
        <w:rPr>
          <w:rFonts w:ascii="微软雅黑" w:eastAsia="微软雅黑" w:hAnsi="微软雅黑" w:cs="NSimSun" w:hint="eastAsia"/>
          <w:sz w:val="16"/>
          <w:szCs w:val="16"/>
        </w:rPr>
        <w:t xml:space="preserve"> </w:t>
      </w:r>
      <w:r w:rsidRPr="00DF2817"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  <w:t>ACPI_SLIC</w:t>
      </w:r>
      <w:r w:rsidRPr="00DF2817">
        <w:rPr>
          <w:rStyle w:val="apple-converted-space"/>
          <w:rFonts w:ascii="微软雅黑" w:eastAsia="微软雅黑" w:hAnsi="微软雅黑"/>
          <w:color w:val="333333"/>
          <w:sz w:val="16"/>
          <w:szCs w:val="16"/>
          <w:shd w:val="clear" w:color="auto" w:fill="FFFFFF"/>
        </w:rPr>
        <w:t> </w:t>
      </w:r>
      <w:r w:rsidRPr="00DF2817"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  <w:t>表</w:t>
      </w:r>
      <w:r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  <w:t>损坏</w:t>
      </w:r>
    </w:p>
    <w:p w:rsidR="001633FF" w:rsidRPr="00493FD3" w:rsidRDefault="001633FF" w:rsidP="004933E0">
      <w:pPr>
        <w:rPr>
          <w:rFonts w:hint="eastAsia"/>
        </w:rPr>
      </w:pPr>
    </w:p>
    <w:p w:rsidR="001633FF" w:rsidRPr="004933E0" w:rsidRDefault="00C27522" w:rsidP="00C27522">
      <w:pPr>
        <w:pStyle w:val="3"/>
        <w:rPr>
          <w:rFonts w:hint="eastAsia"/>
        </w:rPr>
      </w:pPr>
      <w:r>
        <w:rPr>
          <w:rFonts w:hint="eastAsia"/>
        </w:rPr>
        <w:t>解决步骤</w:t>
      </w:r>
    </w:p>
    <w:p w:rsidR="00A6460E" w:rsidRDefault="00ED1615" w:rsidP="00ED1615">
      <w:pPr>
        <w:rPr>
          <w:rFonts w:ascii="微软雅黑" w:eastAsia="微软雅黑" w:hAnsi="微软雅黑" w:hint="eastAsia"/>
          <w:sz w:val="16"/>
          <w:szCs w:val="16"/>
        </w:rPr>
      </w:pPr>
      <w:r w:rsidRPr="00ED161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1.</w:t>
      </w:r>
      <w:r w:rsidR="00A6460E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 xml:space="preserve"> </w:t>
      </w:r>
      <w:r w:rsidR="00A6460E" w:rsidRPr="0053159C">
        <w:rPr>
          <w:rFonts w:ascii="微软雅黑" w:eastAsia="微软雅黑" w:hAnsi="微软雅黑" w:cs="宋体" w:hint="eastAsia"/>
          <w:color w:val="FF0000"/>
          <w:sz w:val="16"/>
          <w:szCs w:val="16"/>
          <w:shd w:val="clear" w:color="auto" w:fill="FFFFFF"/>
        </w:rPr>
        <w:t>右键</w:t>
      </w:r>
      <w:r w:rsidRPr="0053159C">
        <w:rPr>
          <w:rFonts w:ascii="微软雅黑" w:eastAsia="微软雅黑" w:hAnsi="微软雅黑" w:cs="宋体" w:hint="eastAsia"/>
          <w:color w:val="FF0000"/>
          <w:sz w:val="16"/>
          <w:szCs w:val="16"/>
          <w:shd w:val="clear" w:color="auto" w:fill="FFFFFF"/>
        </w:rPr>
        <w:t>“以管理员身份”运行“</w:t>
      </w:r>
      <w:r w:rsidRPr="0053159C">
        <w:rPr>
          <w:rFonts w:ascii="微软雅黑" w:eastAsia="微软雅黑" w:hAnsi="微软雅黑"/>
          <w:color w:val="FF0000"/>
          <w:sz w:val="16"/>
          <w:szCs w:val="16"/>
          <w:shd w:val="clear" w:color="auto" w:fill="FFFFFF"/>
        </w:rPr>
        <w:t>SLIC_Dump_ToolKit</w:t>
      </w:r>
      <w:r w:rsidR="00470AB7" w:rsidRPr="00470AB7">
        <w:rPr>
          <w:rFonts w:ascii="微软雅黑" w:eastAsia="微软雅黑" w:hAnsi="微软雅黑" w:hint="eastAsia"/>
          <w:color w:val="FF0000"/>
          <w:sz w:val="16"/>
          <w:szCs w:val="16"/>
          <w:shd w:val="clear" w:color="auto" w:fill="FFFFFF"/>
        </w:rPr>
        <w:t>.EXE</w:t>
      </w:r>
      <w:r w:rsidR="00893F78" w:rsidRPr="0053159C">
        <w:rPr>
          <w:rFonts w:ascii="微软雅黑" w:eastAsia="微软雅黑" w:hAnsi="微软雅黑" w:cs="宋体" w:hint="eastAsia"/>
          <w:color w:val="FF0000"/>
          <w:sz w:val="16"/>
          <w:szCs w:val="16"/>
          <w:shd w:val="clear" w:color="auto" w:fill="FFFFFF"/>
        </w:rPr>
        <w:t>”</w:t>
      </w:r>
      <w:r w:rsidRPr="00ED161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，</w:t>
      </w:r>
      <w:r w:rsidR="0053159C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如下图</w:t>
      </w:r>
      <w:r w:rsidR="0062675C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红色区域</w:t>
      </w:r>
      <w:r w:rsidR="0053159C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所示</w:t>
      </w:r>
      <w:r w:rsidR="00402845" w:rsidRPr="00ED161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，</w:t>
      </w:r>
      <w:r w:rsidR="0040284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如显示</w:t>
      </w:r>
      <w:r w:rsidR="00D91959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“提取失败！（SLIC表没有找）”则进入步骤2</w:t>
      </w:r>
    </w:p>
    <w:p w:rsidR="0024053E" w:rsidRPr="00ED1615" w:rsidRDefault="0024053E" w:rsidP="00ED1615">
      <w:pPr>
        <w:rPr>
          <w:rFonts w:ascii="微软雅黑" w:eastAsia="微软雅黑" w:hAnsi="微软雅黑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4E932" wp14:editId="1D4310DD">
                <wp:simplePos x="0" y="0"/>
                <wp:positionH relativeFrom="column">
                  <wp:posOffset>88265</wp:posOffset>
                </wp:positionH>
                <wp:positionV relativeFrom="paragraph">
                  <wp:posOffset>3248025</wp:posOffset>
                </wp:positionV>
                <wp:extent cx="2584450" cy="384810"/>
                <wp:effectExtent l="0" t="0" r="25400" b="15240"/>
                <wp:wrapNone/>
                <wp:docPr id="178" name="矩形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584450" cy="38481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8" o:spid="_x0000_s1026" style="position:absolute;left:0;text-align:left;margin-left:6.95pt;margin-top:255.75pt;width:203.5pt;height:3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" fillcolor="red" strokecolor="red">
                <v:fill opacity="13107f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64985BBF" wp14:editId="73F5E93E">
            <wp:extent cx="5274310" cy="3729255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615" w:rsidRPr="00A6460E" w:rsidRDefault="00ED1615" w:rsidP="00ED1615">
      <w:pPr>
        <w:rPr>
          <w:rFonts w:hint="eastAsia"/>
        </w:rPr>
      </w:pPr>
    </w:p>
    <w:p w:rsidR="001E6B02" w:rsidRDefault="001E6B02" w:rsidP="00ED1615">
      <w:pP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</w:pPr>
    </w:p>
    <w:p w:rsidR="001E6B02" w:rsidRDefault="001E6B02" w:rsidP="00ED1615">
      <w:pP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</w:pPr>
    </w:p>
    <w:p w:rsidR="001E6B02" w:rsidRDefault="001E6B02" w:rsidP="00ED1615">
      <w:pP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</w:pPr>
    </w:p>
    <w:p w:rsidR="001E6B02" w:rsidRDefault="001E6B02" w:rsidP="00ED1615">
      <w:pP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</w:pPr>
    </w:p>
    <w:p w:rsidR="001E6B02" w:rsidRDefault="001E6B02" w:rsidP="00ED1615">
      <w:pP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</w:pPr>
    </w:p>
    <w:p w:rsidR="001E6B02" w:rsidRDefault="001E6B02" w:rsidP="00ED1615">
      <w:pP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</w:pPr>
    </w:p>
    <w:p w:rsidR="001E6B02" w:rsidRDefault="001E6B02" w:rsidP="00ED1615">
      <w:pP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</w:pPr>
    </w:p>
    <w:p w:rsidR="00377530" w:rsidRPr="00ED1615" w:rsidRDefault="0053159C" w:rsidP="00ED1615">
      <w:pPr>
        <w:rPr>
          <w:rFonts w:ascii="微软雅黑" w:eastAsia="微软雅黑" w:hAnsi="微软雅黑"/>
          <w:sz w:val="16"/>
          <w:szCs w:val="16"/>
        </w:rPr>
      </w:pPr>
      <w: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lastRenderedPageBreak/>
        <w:t>2</w:t>
      </w:r>
      <w:r w:rsidR="00377530" w:rsidRPr="00ED161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.</w:t>
      </w:r>
      <w:r w:rsidR="00BF0180" w:rsidRPr="00BF0180">
        <w:rPr>
          <w:rFonts w:ascii="微软雅黑" w:eastAsia="微软雅黑" w:hAnsi="微软雅黑" w:cs="宋体" w:hint="eastAsia"/>
          <w:color w:val="FF0000"/>
          <w:sz w:val="16"/>
          <w:szCs w:val="16"/>
          <w:shd w:val="clear" w:color="auto" w:fill="FFFFFF"/>
        </w:rPr>
        <w:t xml:space="preserve"> </w:t>
      </w:r>
      <w:r w:rsidR="00BF0180" w:rsidRPr="0053159C">
        <w:rPr>
          <w:rFonts w:ascii="微软雅黑" w:eastAsia="微软雅黑" w:hAnsi="微软雅黑" w:cs="宋体" w:hint="eastAsia"/>
          <w:color w:val="FF0000"/>
          <w:sz w:val="16"/>
          <w:szCs w:val="16"/>
          <w:shd w:val="clear" w:color="auto" w:fill="FFFFFF"/>
        </w:rPr>
        <w:t>右键</w:t>
      </w:r>
      <w:r w:rsidR="00377530" w:rsidRPr="00BF0180">
        <w:rPr>
          <w:rFonts w:ascii="微软雅黑" w:eastAsia="微软雅黑" w:hAnsi="微软雅黑" w:cs="宋体" w:hint="eastAsia"/>
          <w:color w:val="FF0000"/>
          <w:sz w:val="16"/>
          <w:szCs w:val="16"/>
          <w:shd w:val="clear" w:color="auto" w:fill="FFFFFF"/>
        </w:rPr>
        <w:t>“以管理员身份”运行“</w:t>
      </w:r>
      <w:hyperlink r:id="rId7" w:history="1">
        <w:r w:rsidR="00377530" w:rsidRPr="00BF0180">
          <w:rPr>
            <w:rFonts w:ascii="微软雅黑" w:eastAsia="微软雅黑" w:hAnsi="微软雅黑" w:hint="eastAsia"/>
            <w:color w:val="FF0000"/>
            <w:sz w:val="16"/>
            <w:szCs w:val="16"/>
            <w:shd w:val="clear" w:color="auto" w:fill="FFFFFF"/>
          </w:rPr>
          <w:t>DBSLDR.EXE</w:t>
        </w:r>
      </w:hyperlink>
      <w:r w:rsidR="00893F78" w:rsidRPr="00BF0180">
        <w:rPr>
          <w:rFonts w:ascii="微软雅黑" w:eastAsia="微软雅黑" w:hAnsi="微软雅黑" w:cs="宋体" w:hint="eastAsia"/>
          <w:color w:val="FF0000"/>
          <w:sz w:val="16"/>
          <w:szCs w:val="16"/>
          <w:shd w:val="clear" w:color="auto" w:fill="FFFFFF"/>
        </w:rPr>
        <w:t>”</w:t>
      </w:r>
      <w:r w:rsidR="00377530" w:rsidRPr="00ED161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，默认采用“自动选择加载”方法，直接单击“安装”即可，提示安装成功！重启生效（不会对硬件造成改动）。</w:t>
      </w:r>
    </w:p>
    <w:p w:rsidR="00377530" w:rsidRDefault="006D7BAB" w:rsidP="00377530">
      <w:pPr>
        <w:widowControl/>
        <w:shd w:val="clear" w:color="auto" w:fill="FFFFFF"/>
        <w:spacing w:line="315" w:lineRule="atLeast"/>
        <w:jc w:val="center"/>
        <w:rPr>
          <w:rFonts w:ascii="Arial" w:eastAsia="宋体" w:hAnsi="Arial" w:cs="Arial" w:hint="eastAsia"/>
          <w:color w:val="666666"/>
          <w:kern w:val="0"/>
          <w:szCs w:val="21"/>
        </w:rPr>
      </w:pPr>
      <w:r>
        <w:rPr>
          <w:noProof/>
        </w:rPr>
        <w:drawing>
          <wp:inline distT="0" distB="0" distL="0" distR="0" wp14:anchorId="7EC20EA2" wp14:editId="75B8527D">
            <wp:extent cx="4171950" cy="28765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180" w:rsidRDefault="00BF0180" w:rsidP="00377530">
      <w:pPr>
        <w:widowControl/>
        <w:shd w:val="clear" w:color="auto" w:fill="FFFFFF"/>
        <w:spacing w:line="315" w:lineRule="atLeast"/>
        <w:jc w:val="center"/>
        <w:rPr>
          <w:rFonts w:ascii="Arial" w:eastAsia="宋体" w:hAnsi="Arial" w:cs="Arial" w:hint="eastAsia"/>
          <w:color w:val="666666"/>
          <w:kern w:val="0"/>
          <w:szCs w:val="21"/>
        </w:rPr>
      </w:pPr>
    </w:p>
    <w:p w:rsidR="00BF0180" w:rsidRPr="00377530" w:rsidRDefault="00BF0180" w:rsidP="00377530">
      <w:pPr>
        <w:widowControl/>
        <w:shd w:val="clear" w:color="auto" w:fill="FFFFFF"/>
        <w:spacing w:line="315" w:lineRule="atLeast"/>
        <w:jc w:val="center"/>
        <w:rPr>
          <w:rFonts w:ascii="Arial" w:eastAsia="宋体" w:hAnsi="Arial" w:cs="Arial"/>
          <w:color w:val="666666"/>
          <w:kern w:val="0"/>
          <w:szCs w:val="21"/>
        </w:rPr>
      </w:pPr>
    </w:p>
    <w:p w:rsidR="00377530" w:rsidRPr="00ED1615" w:rsidRDefault="0053159C" w:rsidP="00ED1615">
      <w:pPr>
        <w:rPr>
          <w:rFonts w:ascii="微软雅黑" w:eastAsia="微软雅黑" w:hAnsi="微软雅黑" w:cs="宋体"/>
          <w:sz w:val="16"/>
          <w:szCs w:val="16"/>
        </w:rPr>
      </w:pPr>
      <w:r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3</w:t>
      </w:r>
      <w:r w:rsidR="00377530" w:rsidRPr="00ED161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.重启后，用</w:t>
      </w:r>
      <w:hyperlink r:id="rId9" w:history="1">
        <w:r w:rsidR="00377530" w:rsidRPr="00BF0180">
          <w:rPr>
            <w:rFonts w:ascii="微软雅黑" w:eastAsia="微软雅黑" w:hAnsi="微软雅黑" w:hint="eastAsia"/>
            <w:color w:val="FF0000"/>
            <w:sz w:val="16"/>
            <w:szCs w:val="16"/>
            <w:shd w:val="clear" w:color="auto" w:fill="FFFFFF"/>
          </w:rPr>
          <w:t>SLIC DUMP ToolKIT</w:t>
        </w:r>
      </w:hyperlink>
      <w:r w:rsidR="00377530" w:rsidRPr="00BF0180">
        <w:rPr>
          <w:rFonts w:ascii="微软雅黑" w:eastAsia="微软雅黑" w:hAnsi="微软雅黑" w:cs="宋体" w:hint="eastAsia"/>
          <w:color w:val="FF0000"/>
          <w:sz w:val="16"/>
          <w:szCs w:val="16"/>
          <w:shd w:val="clear" w:color="auto" w:fill="FFFFFF"/>
        </w:rPr>
        <w:t>检测（也需要管理员身份运行），</w:t>
      </w:r>
      <w:r w:rsidR="00377530" w:rsidRPr="00ED161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在</w:t>
      </w:r>
      <w:r w:rsidR="00AA35DE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状态栏显示“提取成功”</w:t>
      </w:r>
      <w:r w:rsidR="00377530" w:rsidRPr="00ED1615">
        <w:rPr>
          <w:rFonts w:ascii="微软雅黑" w:eastAsia="微软雅黑" w:hAnsi="微软雅黑" w:cs="宋体" w:hint="eastAsia"/>
          <w:sz w:val="16"/>
          <w:szCs w:val="16"/>
          <w:shd w:val="clear" w:color="auto" w:fill="FFFFFF"/>
        </w:rPr>
        <w:t>，说明安装成功，可以按照正常步骤进行激活。</w:t>
      </w:r>
    </w:p>
    <w:p w:rsidR="00AF0AA4" w:rsidRPr="007B71E8" w:rsidRDefault="00AA35DE" w:rsidP="007B71E8">
      <w:pPr>
        <w:widowControl/>
        <w:shd w:val="clear" w:color="auto" w:fill="FFFFFF"/>
        <w:spacing w:line="315" w:lineRule="atLeast"/>
        <w:jc w:val="center"/>
        <w:rPr>
          <w:rFonts w:ascii="Arial" w:eastAsia="宋体" w:hAnsi="Arial" w:cs="Arial"/>
          <w:color w:val="666666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5C8258" wp14:editId="3E016108">
                <wp:simplePos x="0" y="0"/>
                <wp:positionH relativeFrom="column">
                  <wp:posOffset>74410</wp:posOffset>
                </wp:positionH>
                <wp:positionV relativeFrom="paragraph">
                  <wp:posOffset>3263905</wp:posOffset>
                </wp:positionV>
                <wp:extent cx="2584450" cy="384810"/>
                <wp:effectExtent l="0" t="0" r="25400" b="1524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584450" cy="38481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left:0;text-align:left;margin-left:5.85pt;margin-top:257pt;width:203.5pt;height:3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" fillcolor="red" strokecolor="red">
                <v:fill opacity="13107f"/>
              </v:rect>
            </w:pict>
          </mc:Fallback>
        </mc:AlternateContent>
      </w:r>
      <w:r w:rsidR="00A01FFB">
        <w:rPr>
          <w:rFonts w:ascii="Arial" w:eastAsia="宋体" w:hAnsi="Arial" w:cs="Arial"/>
          <w:noProof/>
          <w:color w:val="666666"/>
          <w:kern w:val="0"/>
          <w:szCs w:val="21"/>
        </w:rPr>
        <w:drawing>
          <wp:inline distT="0" distB="0" distL="0" distR="0" wp14:anchorId="55F43B82" wp14:editId="159BCEA2">
            <wp:extent cx="5274310" cy="3730295"/>
            <wp:effectExtent l="0" t="0" r="2540" b="3810"/>
            <wp:docPr id="6" name="图片 6" descr="C:\Users\Ou\Desktop\QQ截图20130909111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u\Desktop\QQ截图2013090911165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3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0AA4" w:rsidRPr="007B71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NSimSu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00"/>
    <w:rsid w:val="00012081"/>
    <w:rsid w:val="00134D62"/>
    <w:rsid w:val="001633FF"/>
    <w:rsid w:val="001E6B02"/>
    <w:rsid w:val="001F5461"/>
    <w:rsid w:val="0024053E"/>
    <w:rsid w:val="002A4954"/>
    <w:rsid w:val="00377530"/>
    <w:rsid w:val="00402845"/>
    <w:rsid w:val="00424400"/>
    <w:rsid w:val="00470AB7"/>
    <w:rsid w:val="004933E0"/>
    <w:rsid w:val="00493FD3"/>
    <w:rsid w:val="0053159C"/>
    <w:rsid w:val="005552CA"/>
    <w:rsid w:val="00612754"/>
    <w:rsid w:val="0062675C"/>
    <w:rsid w:val="006D7BAB"/>
    <w:rsid w:val="006D7C04"/>
    <w:rsid w:val="007B71E8"/>
    <w:rsid w:val="00893F78"/>
    <w:rsid w:val="008A7B66"/>
    <w:rsid w:val="00981229"/>
    <w:rsid w:val="00A01FFB"/>
    <w:rsid w:val="00A6460E"/>
    <w:rsid w:val="00A96922"/>
    <w:rsid w:val="00AA35DE"/>
    <w:rsid w:val="00AF0AA4"/>
    <w:rsid w:val="00B7407E"/>
    <w:rsid w:val="00BF0180"/>
    <w:rsid w:val="00C27522"/>
    <w:rsid w:val="00D91959"/>
    <w:rsid w:val="00DF2817"/>
    <w:rsid w:val="00E66374"/>
    <w:rsid w:val="00E918A3"/>
    <w:rsid w:val="00ED1615"/>
    <w:rsid w:val="00EE1F9F"/>
    <w:rsid w:val="00F815C9"/>
    <w:rsid w:val="00FE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F0A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F0A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93FD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0AA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F0A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No Spacing"/>
    <w:uiPriority w:val="1"/>
    <w:qFormat/>
    <w:rsid w:val="00AF0AA4"/>
    <w:pPr>
      <w:widowControl w:val="0"/>
      <w:jc w:val="both"/>
    </w:pPr>
  </w:style>
  <w:style w:type="character" w:styleId="a4">
    <w:name w:val="Hyperlink"/>
    <w:basedOn w:val="a0"/>
    <w:uiPriority w:val="99"/>
    <w:semiHidden/>
    <w:unhideWhenUsed/>
    <w:rsid w:val="00377530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37753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77530"/>
    <w:rPr>
      <w:sz w:val="18"/>
      <w:szCs w:val="18"/>
    </w:rPr>
  </w:style>
  <w:style w:type="paragraph" w:styleId="a6">
    <w:name w:val="List Paragraph"/>
    <w:basedOn w:val="a"/>
    <w:uiPriority w:val="34"/>
    <w:qFormat/>
    <w:rsid w:val="00A6460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1633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1633FF"/>
  </w:style>
  <w:style w:type="character" w:customStyle="1" w:styleId="3Char">
    <w:name w:val="标题 3 Char"/>
    <w:basedOn w:val="a0"/>
    <w:link w:val="3"/>
    <w:uiPriority w:val="9"/>
    <w:rsid w:val="00493FD3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F0A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F0A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93FD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0AA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F0A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No Spacing"/>
    <w:uiPriority w:val="1"/>
    <w:qFormat/>
    <w:rsid w:val="00AF0AA4"/>
    <w:pPr>
      <w:widowControl w:val="0"/>
      <w:jc w:val="both"/>
    </w:pPr>
  </w:style>
  <w:style w:type="character" w:styleId="a4">
    <w:name w:val="Hyperlink"/>
    <w:basedOn w:val="a0"/>
    <w:uiPriority w:val="99"/>
    <w:semiHidden/>
    <w:unhideWhenUsed/>
    <w:rsid w:val="00377530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37753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77530"/>
    <w:rPr>
      <w:sz w:val="18"/>
      <w:szCs w:val="18"/>
    </w:rPr>
  </w:style>
  <w:style w:type="paragraph" w:styleId="a6">
    <w:name w:val="List Paragraph"/>
    <w:basedOn w:val="a"/>
    <w:uiPriority w:val="34"/>
    <w:qFormat/>
    <w:rsid w:val="00A6460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1633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1633FF"/>
  </w:style>
  <w:style w:type="character" w:customStyle="1" w:styleId="3Char">
    <w:name w:val="标题 3 Char"/>
    <w:basedOn w:val="a0"/>
    <w:link w:val="3"/>
    <w:uiPriority w:val="9"/>
    <w:rsid w:val="00493FD3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7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shnu.edu.cn/LinkClick.aspx?fileticket=Y7QTzPoz%2faw%3d&amp;tabid=39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shnu.edu.cn/LinkClick.aspx?fileticket=0b%2f7FxHkoQs%3d&amp;tabid=39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732ED-B2DC-4928-BB78-76BFB97A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</dc:creator>
  <cp:keywords/>
  <dc:description/>
  <cp:lastModifiedBy>Ou</cp:lastModifiedBy>
  <cp:revision>37</cp:revision>
  <dcterms:created xsi:type="dcterms:W3CDTF">2013-09-09T02:51:00Z</dcterms:created>
  <dcterms:modified xsi:type="dcterms:W3CDTF">2013-09-09T03:35:00Z</dcterms:modified>
</cp:coreProperties>
</file>