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0A709">
      <w:pPr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附件1：</w:t>
      </w:r>
    </w:p>
    <w:p w14:paraId="6B5187CF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南京体育学院本科教育教学审核评估先进集体申报表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78"/>
      </w:tblGrid>
      <w:tr w14:paraId="09A2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9" w:type="pct"/>
            <w:vAlign w:val="center"/>
          </w:tcPr>
          <w:p w14:paraId="66542D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70" w:type="pct"/>
            <w:vAlign w:val="center"/>
          </w:tcPr>
          <w:p w14:paraId="5FA3704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22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29" w:type="pct"/>
            <w:vAlign w:val="center"/>
          </w:tcPr>
          <w:p w14:paraId="2E5D5C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主要工作职责</w:t>
            </w:r>
          </w:p>
        </w:tc>
        <w:tc>
          <w:tcPr>
            <w:tcW w:w="4270" w:type="pct"/>
            <w:vAlign w:val="center"/>
          </w:tcPr>
          <w:p w14:paraId="5DA0401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6D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8" w:hRule="atLeast"/>
          <w:jc w:val="center"/>
        </w:trPr>
        <w:tc>
          <w:tcPr>
            <w:tcW w:w="729" w:type="pct"/>
            <w:vAlign w:val="center"/>
          </w:tcPr>
          <w:p w14:paraId="29435D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主要事迹简介</w:t>
            </w:r>
          </w:p>
        </w:tc>
        <w:tc>
          <w:tcPr>
            <w:tcW w:w="4270" w:type="pct"/>
            <w:vAlign w:val="top"/>
          </w:tcPr>
          <w:p w14:paraId="128EDD50"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（请简要阐述，字数控制在800字以内）</w:t>
            </w:r>
          </w:p>
          <w:p w14:paraId="0EC4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18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4B2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CC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729" w:type="pct"/>
            <w:vAlign w:val="center"/>
          </w:tcPr>
          <w:p w14:paraId="5FB3D00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  <w:p w14:paraId="1EA74B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4270" w:type="pct"/>
            <w:vAlign w:val="top"/>
          </w:tcPr>
          <w:p w14:paraId="02C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846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C36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D58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AC3CFE7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主要负责人签字：          </w:t>
            </w:r>
          </w:p>
          <w:p w14:paraId="52D5FEE8"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年    月    日    </w:t>
            </w:r>
          </w:p>
        </w:tc>
      </w:tr>
    </w:tbl>
    <w:p w14:paraId="18467F4C">
      <w:pPr>
        <w:rPr>
          <w:rFonts w:hint="default" w:ascii="方正仿宋_GBK" w:hAnsi="方正仿宋_GBK" w:eastAsia="方正仿宋_GBK" w:cs="方正仿宋_GBK"/>
          <w:sz w:val="22"/>
          <w:szCs w:val="28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2"/>
          <w:szCs w:val="28"/>
          <w:lang w:val="en-US" w:eastAsia="zh-CN"/>
        </w:rPr>
        <w:t>备注：高等教育二级学院须党政负责人签字。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E380DE6-43BC-4FF5-A134-4A2334506E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9E17CB-4DF9-4726-92CA-82655A058E1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081C"/>
    <w:rsid w:val="17DB13F2"/>
    <w:rsid w:val="20043FB4"/>
    <w:rsid w:val="252D4621"/>
    <w:rsid w:val="64CF007E"/>
    <w:rsid w:val="659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3</TotalTime>
  <ScaleCrop>false</ScaleCrop>
  <LinksUpToDate>false</LinksUpToDate>
  <CharactersWithSpaces>110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2023-05-23T15:50:00Z</dcterms:created>
  <dc:creator>张文超</dc:creator>
  <cp:lastModifiedBy>夏小七</cp:lastModifiedBy>
  <dcterms:modified xsi:type="dcterms:W3CDTF">2025-06-25T01:35:31Z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eyJoZGlkIjoiYTc2ZGZiNzZiNDVlOGViOWVmM2JhOTY0NGJkNjUyYzgiLCJ1c2VySWQiOiIyODU3NDQzMzYifQ==</vt:lpwstr>
  </property>
  <property fmtid="{D5CDD505-2E9C-101B-9397-08002B2CF9AE}" pid="4" name="ICV">
    <vt:lpwstr>91A9C46801574FD597687713721A2026_12</vt:lpwstr>
  </property>
</Properties>
</file>