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黑体" w:hAnsi="黑体" w:eastAsia="黑体"/>
          <w:spacing w:val="-12"/>
          <w:sz w:val="32"/>
          <w:szCs w:val="21"/>
        </w:rPr>
      </w:pPr>
      <w:r>
        <w:rPr>
          <w:rFonts w:hint="eastAsia" w:ascii="黑体" w:hAnsi="黑体" w:eastAsia="黑体"/>
          <w:spacing w:val="-12"/>
          <w:sz w:val="32"/>
          <w:szCs w:val="21"/>
        </w:rPr>
        <w:t>附件</w:t>
      </w:r>
      <w:r>
        <w:rPr>
          <w:rFonts w:ascii="黑体" w:hAnsi="黑体" w:eastAsia="黑体"/>
          <w:spacing w:val="-12"/>
          <w:sz w:val="32"/>
          <w:szCs w:val="21"/>
        </w:rPr>
        <w:t>4</w:t>
      </w:r>
    </w:p>
    <w:p>
      <w:pPr>
        <w:spacing w:line="560" w:lineRule="exact"/>
        <w:jc w:val="center"/>
        <w:rPr>
          <w:rFonts w:hint="eastAsia" w:ascii="方正小标宋简体" w:hAnsi="宋体" w:eastAsia="方正小标宋简体"/>
          <w:spacing w:val="-12"/>
          <w:sz w:val="32"/>
          <w:szCs w:val="21"/>
        </w:rPr>
      </w:pPr>
      <w:r>
        <w:rPr>
          <w:rFonts w:hint="eastAsia" w:ascii="方正小标宋简体" w:hAnsi="宋体" w:eastAsia="方正小标宋简体"/>
          <w:spacing w:val="-12"/>
          <w:sz w:val="32"/>
          <w:szCs w:val="21"/>
        </w:rPr>
        <w:t>第十</w:t>
      </w:r>
      <w:r>
        <w:rPr>
          <w:rFonts w:hint="eastAsia" w:ascii="方正小标宋简体" w:hAnsi="宋体" w:eastAsia="方正小标宋简体"/>
          <w:spacing w:val="-12"/>
          <w:sz w:val="32"/>
          <w:szCs w:val="21"/>
          <w:lang w:val="en-US" w:eastAsia="zh-CN"/>
        </w:rPr>
        <w:t>六</w:t>
      </w:r>
      <w:bookmarkStart w:id="0" w:name="_GoBack"/>
      <w:bookmarkEnd w:id="0"/>
      <w:r>
        <w:rPr>
          <w:rFonts w:hint="eastAsia" w:ascii="方正小标宋简体" w:hAnsi="宋体" w:eastAsia="方正小标宋简体"/>
          <w:spacing w:val="-12"/>
          <w:sz w:val="32"/>
          <w:szCs w:val="21"/>
        </w:rPr>
        <w:t>届全国大学生创新创业年会创业推介项目推荐意见表</w:t>
      </w:r>
    </w:p>
    <w:p>
      <w:pPr>
        <w:pStyle w:val="3"/>
        <w:tabs>
          <w:tab w:val="center" w:pos="4306"/>
          <w:tab w:val="left" w:pos="7920"/>
        </w:tabs>
        <w:spacing w:line="560" w:lineRule="exact"/>
        <w:ind w:right="-307" w:rightChars="-146"/>
        <w:jc w:val="both"/>
        <w:rPr>
          <w:rFonts w:ascii="仿宋_GB2312" w:hAnsi="宋体" w:eastAsia="仿宋_GB2312"/>
          <w:b w:val="0"/>
          <w:bCs w:val="0"/>
          <w:sz w:val="24"/>
        </w:rPr>
      </w:pPr>
      <w:r>
        <w:rPr>
          <w:rFonts w:hint="eastAsia" w:ascii="仿宋_GB2312" w:eastAsia="仿宋_GB2312"/>
          <w:b w:val="0"/>
          <w:sz w:val="24"/>
          <w:szCs w:val="28"/>
        </w:rPr>
        <w:t>中央部委所属高校名或省份名：</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0"/>
        <w:gridCol w:w="42"/>
        <w:gridCol w:w="1098"/>
        <w:gridCol w:w="908"/>
        <w:gridCol w:w="1013"/>
        <w:gridCol w:w="15"/>
        <w:gridCol w:w="772"/>
        <w:gridCol w:w="663"/>
        <w:gridCol w:w="74"/>
        <w:gridCol w:w="1423"/>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567" w:hRule="exact"/>
          <w:jc w:val="center"/>
        </w:trPr>
        <w:tc>
          <w:tcPr>
            <w:tcW w:w="8728" w:type="dxa"/>
            <w:gridSpan w:val="11"/>
            <w:noWrap w:val="0"/>
            <w:vAlign w:val="center"/>
          </w:tcPr>
          <w:p>
            <w:pPr>
              <w:spacing w:line="560" w:lineRule="exact"/>
              <w:rPr>
                <w:rFonts w:ascii="仿宋_GB2312" w:eastAsia="仿宋_GB2312"/>
                <w:sz w:val="24"/>
                <w:szCs w:val="28"/>
              </w:rPr>
            </w:pPr>
            <w:r>
              <w:rPr>
                <w:rFonts w:hint="eastAsia" w:ascii="仿宋_GB2312" w:eastAsia="仿宋_GB2312"/>
                <w:sz w:val="24"/>
                <w:szCs w:val="28"/>
              </w:rPr>
              <w:t>一、基本情况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567" w:hRule="exact"/>
          <w:jc w:val="center"/>
        </w:trPr>
        <w:tc>
          <w:tcPr>
            <w:tcW w:w="1480" w:type="dxa"/>
            <w:noWrap w:val="0"/>
            <w:vAlign w:val="center"/>
          </w:tcPr>
          <w:p>
            <w:pPr>
              <w:spacing w:line="560" w:lineRule="exact"/>
              <w:rPr>
                <w:rFonts w:ascii="仿宋_GB2312" w:eastAsia="仿宋_GB2312"/>
                <w:sz w:val="24"/>
                <w:szCs w:val="28"/>
              </w:rPr>
            </w:pPr>
            <w:r>
              <w:rPr>
                <w:rFonts w:hint="eastAsia" w:ascii="仿宋_GB2312" w:eastAsia="仿宋_GB2312"/>
                <w:sz w:val="24"/>
                <w:szCs w:val="28"/>
              </w:rPr>
              <w:t>项目类型</w:t>
            </w:r>
          </w:p>
        </w:tc>
        <w:tc>
          <w:tcPr>
            <w:tcW w:w="3061" w:type="dxa"/>
            <w:gridSpan w:val="4"/>
            <w:noWrap w:val="0"/>
            <w:vAlign w:val="center"/>
          </w:tcPr>
          <w:p>
            <w:pPr>
              <w:spacing w:line="560" w:lineRule="exact"/>
              <w:rPr>
                <w:rFonts w:ascii="仿宋_GB2312" w:eastAsia="仿宋_GB2312"/>
                <w:sz w:val="24"/>
                <w:szCs w:val="28"/>
              </w:rPr>
            </w:pPr>
            <w:r>
              <w:rPr>
                <w:rFonts w:hint="eastAsia" w:ascii="仿宋_GB2312" w:eastAsia="仿宋_GB2312"/>
                <w:sz w:val="24"/>
                <w:szCs w:val="28"/>
              </w:rPr>
              <w:t>创业实践□</w:t>
            </w:r>
            <w:r>
              <w:rPr>
                <w:rFonts w:ascii="仿宋_GB2312" w:eastAsia="仿宋_GB2312"/>
                <w:sz w:val="24"/>
                <w:szCs w:val="28"/>
              </w:rPr>
              <w:t xml:space="preserve"> </w:t>
            </w:r>
            <w:r>
              <w:rPr>
                <w:rFonts w:hint="eastAsia" w:ascii="仿宋_GB2312" w:eastAsia="仿宋_GB2312"/>
                <w:sz w:val="24"/>
                <w:szCs w:val="28"/>
              </w:rPr>
              <w:t>创业训练□</w:t>
            </w:r>
          </w:p>
        </w:tc>
        <w:tc>
          <w:tcPr>
            <w:tcW w:w="1450" w:type="dxa"/>
            <w:gridSpan w:val="3"/>
            <w:noWrap w:val="0"/>
            <w:vAlign w:val="center"/>
          </w:tcPr>
          <w:p>
            <w:pPr>
              <w:spacing w:line="560" w:lineRule="exact"/>
              <w:rPr>
                <w:rFonts w:ascii="仿宋_GB2312" w:eastAsia="仿宋_GB2312"/>
                <w:sz w:val="24"/>
                <w:szCs w:val="28"/>
              </w:rPr>
            </w:pPr>
            <w:r>
              <w:rPr>
                <w:rFonts w:hint="eastAsia" w:ascii="仿宋_GB2312" w:eastAsia="仿宋_GB2312"/>
                <w:sz w:val="24"/>
                <w:szCs w:val="28"/>
              </w:rPr>
              <w:t>项目编号</w:t>
            </w:r>
          </w:p>
        </w:tc>
        <w:tc>
          <w:tcPr>
            <w:tcW w:w="2737" w:type="dxa"/>
            <w:gridSpan w:val="3"/>
            <w:noWrap w:val="0"/>
            <w:vAlign w:val="center"/>
          </w:tcPr>
          <w:p>
            <w:pPr>
              <w:spacing w:line="560" w:lineRule="exact"/>
              <w:rPr>
                <w:rFonts w:ascii="仿宋_GB2312" w:eastAsia="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567" w:hRule="exact"/>
          <w:jc w:val="center"/>
        </w:trPr>
        <w:tc>
          <w:tcPr>
            <w:tcW w:w="1480" w:type="dxa"/>
            <w:noWrap w:val="0"/>
            <w:vAlign w:val="center"/>
          </w:tcPr>
          <w:p>
            <w:pPr>
              <w:spacing w:line="560" w:lineRule="exact"/>
              <w:rPr>
                <w:rFonts w:ascii="仿宋_GB2312" w:eastAsia="仿宋_GB2312"/>
                <w:sz w:val="28"/>
              </w:rPr>
            </w:pPr>
            <w:r>
              <w:rPr>
                <w:rFonts w:hint="eastAsia" w:ascii="仿宋_GB2312" w:eastAsia="仿宋_GB2312"/>
                <w:sz w:val="24"/>
                <w:szCs w:val="28"/>
              </w:rPr>
              <w:t>项目名称</w:t>
            </w:r>
          </w:p>
        </w:tc>
        <w:tc>
          <w:tcPr>
            <w:tcW w:w="7248" w:type="dxa"/>
            <w:gridSpan w:val="10"/>
            <w:noWrap w:val="0"/>
            <w:vAlign w:val="center"/>
          </w:tcPr>
          <w:p>
            <w:pPr>
              <w:spacing w:line="560" w:lineRule="exact"/>
              <w:rPr>
                <w:rFonts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567" w:hRule="exact"/>
          <w:jc w:val="center"/>
        </w:trPr>
        <w:tc>
          <w:tcPr>
            <w:tcW w:w="1480" w:type="dxa"/>
            <w:noWrap w:val="0"/>
            <w:vAlign w:val="center"/>
          </w:tcPr>
          <w:p>
            <w:pPr>
              <w:spacing w:line="560" w:lineRule="exact"/>
              <w:rPr>
                <w:rFonts w:ascii="仿宋_GB2312" w:eastAsia="仿宋_GB2312"/>
                <w:sz w:val="24"/>
                <w:szCs w:val="28"/>
              </w:rPr>
            </w:pPr>
            <w:r>
              <w:rPr>
                <w:rFonts w:hint="eastAsia" w:ascii="仿宋_GB2312" w:eastAsia="仿宋_GB2312"/>
                <w:sz w:val="24"/>
                <w:szCs w:val="28"/>
              </w:rPr>
              <w:t>项目成员</w:t>
            </w:r>
          </w:p>
        </w:tc>
        <w:tc>
          <w:tcPr>
            <w:tcW w:w="7248" w:type="dxa"/>
            <w:gridSpan w:val="10"/>
            <w:noWrap w:val="0"/>
            <w:vAlign w:val="center"/>
          </w:tcPr>
          <w:p>
            <w:pPr>
              <w:spacing w:line="560" w:lineRule="exact"/>
              <w:rPr>
                <w:rFonts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567" w:hRule="exact"/>
          <w:jc w:val="center"/>
        </w:trPr>
        <w:tc>
          <w:tcPr>
            <w:tcW w:w="2620" w:type="dxa"/>
            <w:gridSpan w:val="3"/>
            <w:noWrap w:val="0"/>
            <w:vAlign w:val="center"/>
          </w:tcPr>
          <w:p>
            <w:pPr>
              <w:spacing w:line="560" w:lineRule="exact"/>
              <w:rPr>
                <w:rFonts w:ascii="仿宋_GB2312" w:hAnsi="宋体" w:eastAsia="仿宋_GB2312"/>
                <w:sz w:val="28"/>
              </w:rPr>
            </w:pPr>
            <w:r>
              <w:rPr>
                <w:rFonts w:hint="eastAsia" w:ascii="仿宋_GB2312" w:eastAsia="仿宋_GB2312"/>
                <w:sz w:val="24"/>
                <w:szCs w:val="28"/>
              </w:rPr>
              <w:t>团队（企业）名称</w:t>
            </w:r>
          </w:p>
        </w:tc>
        <w:tc>
          <w:tcPr>
            <w:tcW w:w="6108" w:type="dxa"/>
            <w:gridSpan w:val="8"/>
            <w:noWrap w:val="0"/>
            <w:vAlign w:val="center"/>
          </w:tcPr>
          <w:p>
            <w:pPr>
              <w:spacing w:line="560" w:lineRule="exact"/>
              <w:rPr>
                <w:rFonts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567" w:hRule="exact"/>
          <w:jc w:val="center"/>
        </w:trPr>
        <w:tc>
          <w:tcPr>
            <w:tcW w:w="1480" w:type="dxa"/>
            <w:noWrap w:val="0"/>
            <w:vAlign w:val="center"/>
          </w:tcPr>
          <w:p>
            <w:pPr>
              <w:spacing w:line="560" w:lineRule="exact"/>
              <w:rPr>
                <w:rFonts w:ascii="仿宋_GB2312" w:eastAsia="仿宋_GB2312"/>
                <w:sz w:val="24"/>
                <w:szCs w:val="28"/>
              </w:rPr>
            </w:pPr>
            <w:r>
              <w:rPr>
                <w:rFonts w:hint="eastAsia" w:ascii="仿宋_GB2312" w:eastAsia="仿宋_GB2312"/>
                <w:sz w:val="24"/>
                <w:szCs w:val="28"/>
              </w:rPr>
              <w:t>校内导师</w:t>
            </w:r>
          </w:p>
        </w:tc>
        <w:tc>
          <w:tcPr>
            <w:tcW w:w="3076" w:type="dxa"/>
            <w:gridSpan w:val="5"/>
            <w:noWrap w:val="0"/>
            <w:vAlign w:val="center"/>
          </w:tcPr>
          <w:p>
            <w:pPr>
              <w:spacing w:line="560" w:lineRule="exact"/>
              <w:rPr>
                <w:rFonts w:ascii="仿宋_GB2312" w:hAnsi="宋体" w:eastAsia="仿宋_GB2312"/>
                <w:sz w:val="28"/>
              </w:rPr>
            </w:pPr>
          </w:p>
        </w:tc>
        <w:tc>
          <w:tcPr>
            <w:tcW w:w="1509" w:type="dxa"/>
            <w:gridSpan w:val="3"/>
            <w:noWrap w:val="0"/>
            <w:vAlign w:val="center"/>
          </w:tcPr>
          <w:p>
            <w:pPr>
              <w:spacing w:line="560" w:lineRule="exact"/>
              <w:rPr>
                <w:rFonts w:ascii="仿宋_GB2312" w:eastAsia="仿宋_GB2312"/>
                <w:sz w:val="24"/>
                <w:szCs w:val="28"/>
              </w:rPr>
            </w:pPr>
            <w:r>
              <w:rPr>
                <w:rFonts w:hint="eastAsia" w:ascii="仿宋_GB2312" w:eastAsia="仿宋_GB2312"/>
                <w:sz w:val="24"/>
                <w:szCs w:val="28"/>
              </w:rPr>
              <w:t>企业导师</w:t>
            </w:r>
          </w:p>
        </w:tc>
        <w:tc>
          <w:tcPr>
            <w:tcW w:w="2663" w:type="dxa"/>
            <w:gridSpan w:val="2"/>
            <w:noWrap w:val="0"/>
            <w:vAlign w:val="center"/>
          </w:tcPr>
          <w:p>
            <w:pPr>
              <w:spacing w:line="560" w:lineRule="exact"/>
              <w:rPr>
                <w:rFonts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567" w:hRule="exact"/>
          <w:jc w:val="center"/>
        </w:trPr>
        <w:tc>
          <w:tcPr>
            <w:tcW w:w="8728" w:type="dxa"/>
            <w:gridSpan w:val="11"/>
            <w:noWrap w:val="0"/>
            <w:vAlign w:val="center"/>
          </w:tcPr>
          <w:p>
            <w:pPr>
              <w:spacing w:line="560" w:lineRule="exact"/>
              <w:rPr>
                <w:rFonts w:hint="eastAsia" w:eastAsia="仿宋_GB2312"/>
                <w:sz w:val="24"/>
                <w:szCs w:val="28"/>
              </w:rPr>
            </w:pPr>
            <w:r>
              <w:rPr>
                <w:rFonts w:hint="eastAsia" w:ascii="仿宋_GB2312" w:eastAsia="仿宋_GB2312"/>
                <w:sz w:val="24"/>
                <w:szCs w:val="28"/>
              </w:rPr>
              <w:t>二、运营情况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567" w:hRule="exact"/>
          <w:jc w:val="center"/>
        </w:trPr>
        <w:tc>
          <w:tcPr>
            <w:tcW w:w="1522" w:type="dxa"/>
            <w:gridSpan w:val="2"/>
            <w:noWrap w:val="0"/>
            <w:vAlign w:val="center"/>
          </w:tcPr>
          <w:p>
            <w:pPr>
              <w:spacing w:line="560" w:lineRule="exact"/>
              <w:rPr>
                <w:rFonts w:ascii="仿宋_GB2312" w:eastAsia="仿宋_GB2312"/>
                <w:sz w:val="24"/>
                <w:szCs w:val="28"/>
              </w:rPr>
            </w:pPr>
            <w:r>
              <w:rPr>
                <w:rFonts w:hint="eastAsia" w:ascii="仿宋_GB2312" w:eastAsia="仿宋_GB2312"/>
                <w:sz w:val="24"/>
                <w:szCs w:val="28"/>
              </w:rPr>
              <w:t>起止时间</w:t>
            </w:r>
          </w:p>
        </w:tc>
        <w:tc>
          <w:tcPr>
            <w:tcW w:w="2006" w:type="dxa"/>
            <w:gridSpan w:val="2"/>
            <w:noWrap w:val="0"/>
            <w:vAlign w:val="center"/>
          </w:tcPr>
          <w:p>
            <w:pPr>
              <w:spacing w:line="560" w:lineRule="exact"/>
              <w:rPr>
                <w:rFonts w:ascii="仿宋_GB2312" w:eastAsia="仿宋_GB2312"/>
                <w:sz w:val="24"/>
                <w:szCs w:val="28"/>
              </w:rPr>
            </w:pPr>
            <w:r>
              <w:rPr>
                <w:rFonts w:hint="eastAsia" w:ascii="仿宋_GB2312" w:eastAsia="仿宋_GB2312"/>
                <w:sz w:val="24"/>
                <w:szCs w:val="28"/>
              </w:rPr>
              <w:t>主营业务收入</w:t>
            </w:r>
          </w:p>
        </w:tc>
        <w:tc>
          <w:tcPr>
            <w:tcW w:w="1800" w:type="dxa"/>
            <w:gridSpan w:val="3"/>
            <w:noWrap w:val="0"/>
            <w:vAlign w:val="center"/>
          </w:tcPr>
          <w:p>
            <w:pPr>
              <w:spacing w:line="560" w:lineRule="exact"/>
              <w:rPr>
                <w:rFonts w:ascii="仿宋_GB2312" w:eastAsia="仿宋_GB2312"/>
                <w:sz w:val="24"/>
                <w:szCs w:val="28"/>
              </w:rPr>
            </w:pPr>
            <w:r>
              <w:rPr>
                <w:rFonts w:hint="eastAsia" w:ascii="仿宋_GB2312" w:eastAsia="仿宋_GB2312"/>
                <w:sz w:val="24"/>
                <w:szCs w:val="28"/>
              </w:rPr>
              <w:t>主营业务成本</w:t>
            </w:r>
          </w:p>
        </w:tc>
        <w:tc>
          <w:tcPr>
            <w:tcW w:w="2160" w:type="dxa"/>
            <w:gridSpan w:val="3"/>
            <w:noWrap w:val="0"/>
            <w:vAlign w:val="center"/>
          </w:tcPr>
          <w:p>
            <w:pPr>
              <w:spacing w:line="560" w:lineRule="exact"/>
              <w:rPr>
                <w:rFonts w:ascii="仿宋_GB2312" w:eastAsia="仿宋_GB2312"/>
                <w:sz w:val="24"/>
                <w:szCs w:val="28"/>
              </w:rPr>
            </w:pPr>
            <w:r>
              <w:rPr>
                <w:rFonts w:hint="eastAsia" w:ascii="仿宋_GB2312" w:eastAsia="仿宋_GB2312"/>
                <w:sz w:val="24"/>
                <w:szCs w:val="28"/>
              </w:rPr>
              <w:t>税前利润或亏损额</w:t>
            </w:r>
          </w:p>
        </w:tc>
        <w:tc>
          <w:tcPr>
            <w:tcW w:w="1240" w:type="dxa"/>
            <w:noWrap w:val="0"/>
            <w:vAlign w:val="center"/>
          </w:tcPr>
          <w:p>
            <w:pPr>
              <w:spacing w:line="560" w:lineRule="exact"/>
              <w:rPr>
                <w:rFonts w:ascii="仿宋_GB2312" w:eastAsia="仿宋_GB2312"/>
                <w:sz w:val="24"/>
                <w:szCs w:val="28"/>
              </w:rPr>
            </w:pPr>
            <w:r>
              <w:rPr>
                <w:rFonts w:hint="eastAsia" w:ascii="仿宋_GB2312" w:eastAsia="仿宋_GB2312"/>
                <w:sz w:val="24"/>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567" w:hRule="exact"/>
          <w:jc w:val="center"/>
        </w:trPr>
        <w:tc>
          <w:tcPr>
            <w:tcW w:w="1522" w:type="dxa"/>
            <w:gridSpan w:val="2"/>
            <w:noWrap w:val="0"/>
            <w:vAlign w:val="center"/>
          </w:tcPr>
          <w:p>
            <w:pPr>
              <w:spacing w:line="560" w:lineRule="exact"/>
              <w:rPr>
                <w:rFonts w:ascii="仿宋_GB2312" w:eastAsia="仿宋_GB2312"/>
                <w:sz w:val="24"/>
                <w:szCs w:val="28"/>
              </w:rPr>
            </w:pPr>
          </w:p>
        </w:tc>
        <w:tc>
          <w:tcPr>
            <w:tcW w:w="2006" w:type="dxa"/>
            <w:gridSpan w:val="2"/>
            <w:noWrap w:val="0"/>
            <w:vAlign w:val="center"/>
          </w:tcPr>
          <w:p>
            <w:pPr>
              <w:spacing w:line="560" w:lineRule="exact"/>
              <w:rPr>
                <w:rFonts w:ascii="仿宋_GB2312" w:eastAsia="仿宋_GB2312"/>
                <w:sz w:val="24"/>
                <w:szCs w:val="28"/>
              </w:rPr>
            </w:pPr>
          </w:p>
        </w:tc>
        <w:tc>
          <w:tcPr>
            <w:tcW w:w="1800" w:type="dxa"/>
            <w:gridSpan w:val="3"/>
            <w:noWrap w:val="0"/>
            <w:vAlign w:val="center"/>
          </w:tcPr>
          <w:p>
            <w:pPr>
              <w:spacing w:line="560" w:lineRule="exact"/>
              <w:rPr>
                <w:rFonts w:ascii="仿宋_GB2312" w:eastAsia="仿宋_GB2312"/>
                <w:sz w:val="24"/>
                <w:szCs w:val="28"/>
              </w:rPr>
            </w:pPr>
          </w:p>
        </w:tc>
        <w:tc>
          <w:tcPr>
            <w:tcW w:w="2160" w:type="dxa"/>
            <w:gridSpan w:val="3"/>
            <w:noWrap w:val="0"/>
            <w:vAlign w:val="center"/>
          </w:tcPr>
          <w:p>
            <w:pPr>
              <w:spacing w:line="560" w:lineRule="exact"/>
              <w:rPr>
                <w:rFonts w:ascii="仿宋_GB2312" w:eastAsia="仿宋_GB2312"/>
                <w:sz w:val="24"/>
                <w:szCs w:val="28"/>
              </w:rPr>
            </w:pPr>
          </w:p>
        </w:tc>
        <w:tc>
          <w:tcPr>
            <w:tcW w:w="1240" w:type="dxa"/>
            <w:noWrap w:val="0"/>
            <w:vAlign w:val="center"/>
          </w:tcPr>
          <w:p>
            <w:pPr>
              <w:spacing w:line="560" w:lineRule="exact"/>
              <w:rPr>
                <w:rFonts w:ascii="仿宋_GB2312" w:eastAsia="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567" w:hRule="exact"/>
          <w:jc w:val="center"/>
        </w:trPr>
        <w:tc>
          <w:tcPr>
            <w:tcW w:w="1522" w:type="dxa"/>
            <w:gridSpan w:val="2"/>
            <w:noWrap w:val="0"/>
            <w:vAlign w:val="center"/>
          </w:tcPr>
          <w:p>
            <w:pPr>
              <w:spacing w:line="560" w:lineRule="exact"/>
              <w:rPr>
                <w:rFonts w:ascii="仿宋_GB2312" w:eastAsia="仿宋_GB2312"/>
                <w:sz w:val="24"/>
                <w:szCs w:val="28"/>
              </w:rPr>
            </w:pPr>
          </w:p>
        </w:tc>
        <w:tc>
          <w:tcPr>
            <w:tcW w:w="2006" w:type="dxa"/>
            <w:gridSpan w:val="2"/>
            <w:noWrap w:val="0"/>
            <w:vAlign w:val="center"/>
          </w:tcPr>
          <w:p>
            <w:pPr>
              <w:spacing w:line="560" w:lineRule="exact"/>
              <w:rPr>
                <w:rFonts w:ascii="仿宋_GB2312" w:eastAsia="仿宋_GB2312"/>
                <w:sz w:val="24"/>
                <w:szCs w:val="28"/>
              </w:rPr>
            </w:pPr>
          </w:p>
        </w:tc>
        <w:tc>
          <w:tcPr>
            <w:tcW w:w="1800" w:type="dxa"/>
            <w:gridSpan w:val="3"/>
            <w:noWrap w:val="0"/>
            <w:vAlign w:val="center"/>
          </w:tcPr>
          <w:p>
            <w:pPr>
              <w:spacing w:line="560" w:lineRule="exact"/>
              <w:rPr>
                <w:rFonts w:ascii="仿宋_GB2312" w:eastAsia="仿宋_GB2312"/>
                <w:sz w:val="24"/>
                <w:szCs w:val="28"/>
              </w:rPr>
            </w:pPr>
          </w:p>
        </w:tc>
        <w:tc>
          <w:tcPr>
            <w:tcW w:w="2160" w:type="dxa"/>
            <w:gridSpan w:val="3"/>
            <w:noWrap w:val="0"/>
            <w:vAlign w:val="center"/>
          </w:tcPr>
          <w:p>
            <w:pPr>
              <w:spacing w:line="560" w:lineRule="exact"/>
              <w:rPr>
                <w:rFonts w:ascii="仿宋_GB2312" w:eastAsia="仿宋_GB2312"/>
                <w:sz w:val="24"/>
                <w:szCs w:val="28"/>
              </w:rPr>
            </w:pPr>
          </w:p>
        </w:tc>
        <w:tc>
          <w:tcPr>
            <w:tcW w:w="1240" w:type="dxa"/>
            <w:noWrap w:val="0"/>
            <w:vAlign w:val="center"/>
          </w:tcPr>
          <w:p>
            <w:pPr>
              <w:spacing w:line="560" w:lineRule="exact"/>
              <w:rPr>
                <w:rFonts w:ascii="仿宋_GB2312" w:eastAsia="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567" w:hRule="exact"/>
          <w:jc w:val="center"/>
        </w:trPr>
        <w:tc>
          <w:tcPr>
            <w:tcW w:w="8728" w:type="dxa"/>
            <w:gridSpan w:val="11"/>
            <w:noWrap w:val="0"/>
            <w:vAlign w:val="center"/>
          </w:tcPr>
          <w:p>
            <w:pPr>
              <w:spacing w:line="560" w:lineRule="exact"/>
              <w:rPr>
                <w:rFonts w:ascii="仿宋_GB2312" w:eastAsia="仿宋_GB2312"/>
                <w:sz w:val="24"/>
                <w:szCs w:val="28"/>
              </w:rPr>
            </w:pPr>
            <w:r>
              <w:rPr>
                <w:rFonts w:hint="eastAsia" w:ascii="仿宋_GB2312" w:eastAsia="仿宋_GB2312"/>
                <w:sz w:val="24"/>
                <w:szCs w:val="28"/>
              </w:rPr>
              <w:t>三、训练情况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793" w:hRule="atLeast"/>
          <w:jc w:val="center"/>
        </w:trPr>
        <w:tc>
          <w:tcPr>
            <w:tcW w:w="8728" w:type="dxa"/>
            <w:gridSpan w:val="11"/>
            <w:noWrap w:val="0"/>
            <w:vAlign w:val="center"/>
          </w:tcPr>
          <w:p>
            <w:pPr>
              <w:spacing w:line="560" w:lineRule="exact"/>
              <w:rPr>
                <w:rFonts w:ascii="仿宋_GB2312" w:eastAsia="仿宋_GB2312"/>
                <w:sz w:val="24"/>
                <w:szCs w:val="28"/>
              </w:rPr>
            </w:pPr>
            <w:r>
              <w:rPr>
                <w:rFonts w:hint="eastAsia" w:ascii="仿宋_GB2312" w:eastAsia="仿宋_GB2312"/>
                <w:sz w:val="24"/>
                <w:szCs w:val="28"/>
              </w:rPr>
              <w:t>请按照创业实践项目主要推介内容或创业训练项目主要推介内容填写，要求简明扼要，实事求是，不超过300字：</w:t>
            </w:r>
          </w:p>
          <w:p>
            <w:pPr>
              <w:spacing w:line="560" w:lineRule="exact"/>
              <w:rPr>
                <w:rFonts w:hint="eastAsia" w:ascii="仿宋_GB2312" w:eastAsia="仿宋_GB2312"/>
                <w:sz w:val="24"/>
                <w:szCs w:val="28"/>
              </w:rPr>
            </w:pPr>
            <w:r>
              <w:rPr>
                <w:rFonts w:hint="eastAsia" w:ascii="仿宋_GB2312" w:eastAsia="仿宋_GB2312"/>
                <w:sz w:val="24"/>
                <w:szCs w:val="28"/>
              </w:rPr>
              <w:t>1.企业（团队）简介；2.</w:t>
            </w:r>
            <w:r>
              <w:rPr>
                <w:rFonts w:ascii="仿宋_GB2312" w:eastAsia="仿宋_GB2312"/>
                <w:sz w:val="24"/>
                <w:szCs w:val="28"/>
              </w:rPr>
              <w:t>项目简介；</w:t>
            </w:r>
            <w:r>
              <w:rPr>
                <w:rFonts w:hint="eastAsia" w:ascii="仿宋_GB2312" w:eastAsia="仿宋_GB2312"/>
                <w:sz w:val="24"/>
                <w:szCs w:val="28"/>
              </w:rPr>
              <w:t>3.创新点；4.业绩。</w:t>
            </w:r>
          </w:p>
          <w:p>
            <w:pPr>
              <w:spacing w:line="560" w:lineRule="exact"/>
              <w:rPr>
                <w:rFonts w:ascii="仿宋_GB2312" w:eastAsia="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484" w:hRule="atLeast"/>
          <w:jc w:val="center"/>
        </w:trPr>
        <w:tc>
          <w:tcPr>
            <w:tcW w:w="8728" w:type="dxa"/>
            <w:gridSpan w:val="11"/>
            <w:noWrap w:val="0"/>
            <w:vAlign w:val="center"/>
          </w:tcPr>
          <w:p>
            <w:pPr>
              <w:spacing w:line="560" w:lineRule="exact"/>
              <w:rPr>
                <w:rFonts w:ascii="仿宋_GB2312" w:eastAsia="仿宋_GB2312"/>
                <w:sz w:val="24"/>
                <w:szCs w:val="28"/>
              </w:rPr>
            </w:pPr>
            <w:r>
              <w:rPr>
                <w:rFonts w:hint="eastAsia" w:ascii="仿宋_GB2312" w:eastAsia="仿宋_GB2312"/>
                <w:sz w:val="24"/>
                <w:szCs w:val="28"/>
              </w:rPr>
              <w:t>四、推荐及评审意见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447" w:hRule="atLeast"/>
          <w:jc w:val="center"/>
        </w:trPr>
        <w:tc>
          <w:tcPr>
            <w:tcW w:w="1522" w:type="dxa"/>
            <w:gridSpan w:val="2"/>
            <w:noWrap w:val="0"/>
            <w:vAlign w:val="center"/>
          </w:tcPr>
          <w:p>
            <w:pPr>
              <w:pStyle w:val="5"/>
              <w:spacing w:after="0" w:line="560" w:lineRule="exact"/>
              <w:ind w:left="0" w:leftChars="0"/>
              <w:rPr>
                <w:rFonts w:ascii="仿宋_GB2312" w:eastAsia="仿宋_GB2312"/>
                <w:sz w:val="24"/>
                <w:szCs w:val="28"/>
              </w:rPr>
            </w:pPr>
            <w:r>
              <w:rPr>
                <w:rFonts w:hint="eastAsia" w:ascii="仿宋_GB2312" w:eastAsia="仿宋_GB2312"/>
                <w:sz w:val="24"/>
                <w:szCs w:val="28"/>
              </w:rPr>
              <w:t>学校推荐</w:t>
            </w:r>
          </w:p>
          <w:p>
            <w:pPr>
              <w:pStyle w:val="5"/>
              <w:spacing w:after="0" w:line="560" w:lineRule="exact"/>
              <w:ind w:left="0" w:leftChars="0"/>
              <w:rPr>
                <w:rFonts w:ascii="仿宋_GB2312" w:eastAsia="仿宋_GB2312"/>
                <w:sz w:val="24"/>
                <w:szCs w:val="28"/>
              </w:rPr>
            </w:pPr>
            <w:r>
              <w:rPr>
                <w:rFonts w:hint="eastAsia" w:ascii="仿宋_GB2312" w:eastAsia="仿宋_GB2312"/>
                <w:sz w:val="24"/>
                <w:szCs w:val="28"/>
              </w:rPr>
              <w:t>意</w:t>
            </w:r>
            <w:r>
              <w:rPr>
                <w:rFonts w:ascii="仿宋_GB2312" w:eastAsia="仿宋_GB2312"/>
                <w:sz w:val="24"/>
                <w:szCs w:val="28"/>
              </w:rPr>
              <w:t xml:space="preserve">    </w:t>
            </w:r>
            <w:r>
              <w:rPr>
                <w:rFonts w:hint="eastAsia" w:ascii="仿宋_GB2312" w:eastAsia="仿宋_GB2312"/>
                <w:sz w:val="24"/>
                <w:szCs w:val="28"/>
              </w:rPr>
              <w:t>见</w:t>
            </w:r>
          </w:p>
        </w:tc>
        <w:tc>
          <w:tcPr>
            <w:tcW w:w="7206" w:type="dxa"/>
            <w:gridSpan w:val="9"/>
            <w:noWrap w:val="0"/>
            <w:vAlign w:val="top"/>
          </w:tcPr>
          <w:p>
            <w:pPr>
              <w:pStyle w:val="5"/>
              <w:spacing w:after="0" w:line="560" w:lineRule="exact"/>
              <w:ind w:left="0" w:leftChars="0"/>
              <w:rPr>
                <w:rFonts w:ascii="仿宋_GB2312" w:eastAsia="仿宋_GB2312"/>
                <w:sz w:val="24"/>
                <w:szCs w:val="28"/>
              </w:rPr>
            </w:pPr>
          </w:p>
          <w:p>
            <w:pPr>
              <w:pStyle w:val="5"/>
              <w:spacing w:after="0" w:line="560" w:lineRule="exact"/>
              <w:ind w:firstLine="3240" w:firstLineChars="1350"/>
              <w:rPr>
                <w:rFonts w:ascii="仿宋_GB2312" w:eastAsia="仿宋_GB2312"/>
                <w:sz w:val="24"/>
                <w:szCs w:val="28"/>
              </w:rPr>
            </w:pPr>
            <w:r>
              <w:rPr>
                <w:rFonts w:hint="eastAsia" w:ascii="仿宋_GB2312" w:eastAsia="仿宋_GB2312"/>
                <w:sz w:val="24"/>
                <w:szCs w:val="28"/>
              </w:rPr>
              <w:t>（单位盖</w:t>
            </w:r>
            <w:r>
              <w:rPr>
                <w:rFonts w:ascii="仿宋_GB2312" w:eastAsia="仿宋_GB2312"/>
                <w:sz w:val="24"/>
                <w:szCs w:val="28"/>
              </w:rPr>
              <w:t xml:space="preserve"> </w:t>
            </w:r>
            <w:r>
              <w:rPr>
                <w:rFonts w:hint="eastAsia" w:ascii="仿宋_GB2312" w:eastAsia="仿宋_GB2312"/>
                <w:sz w:val="24"/>
                <w:szCs w:val="28"/>
              </w:rPr>
              <w:t>章）</w:t>
            </w:r>
          </w:p>
          <w:p>
            <w:pPr>
              <w:pStyle w:val="5"/>
              <w:spacing w:after="0" w:line="560" w:lineRule="exact"/>
              <w:ind w:firstLine="3360" w:firstLineChars="1400"/>
              <w:rPr>
                <w:rFonts w:ascii="仿宋_GB2312" w:eastAsia="仿宋_GB2312"/>
                <w:sz w:val="24"/>
                <w:szCs w:val="28"/>
              </w:rPr>
            </w:pPr>
            <w:r>
              <w:rPr>
                <w:rFonts w:hint="eastAsia" w:ascii="仿宋_GB2312" w:eastAsia="仿宋_GB2312"/>
                <w:sz w:val="24"/>
                <w:szCs w:val="28"/>
              </w:rPr>
              <w:t>年</w:t>
            </w:r>
            <w:r>
              <w:rPr>
                <w:rFonts w:ascii="仿宋_GB2312" w:eastAsia="仿宋_GB2312"/>
                <w:sz w:val="24"/>
                <w:szCs w:val="28"/>
              </w:rPr>
              <w:t xml:space="preserve">  </w:t>
            </w:r>
            <w:r>
              <w:rPr>
                <w:rFonts w:hint="eastAsia" w:ascii="仿宋_GB2312" w:eastAsia="仿宋_GB2312"/>
                <w:sz w:val="24"/>
                <w:szCs w:val="28"/>
              </w:rPr>
              <w:t>月</w:t>
            </w:r>
            <w:r>
              <w:rPr>
                <w:rFonts w:ascii="仿宋_GB2312" w:eastAsia="仿宋_GB2312"/>
                <w:sz w:val="24"/>
                <w:szCs w:val="28"/>
              </w:rPr>
              <w:t xml:space="preserve">  </w:t>
            </w:r>
            <w:r>
              <w:rPr>
                <w:rFonts w:hint="eastAsia" w:ascii="仿宋_GB2312" w:eastAsia="仿宋_GB2312"/>
                <w:sz w:val="24"/>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315" w:hRule="atLeast"/>
          <w:jc w:val="center"/>
        </w:trPr>
        <w:tc>
          <w:tcPr>
            <w:tcW w:w="1522" w:type="dxa"/>
            <w:gridSpan w:val="2"/>
            <w:noWrap w:val="0"/>
            <w:vAlign w:val="center"/>
          </w:tcPr>
          <w:p>
            <w:pPr>
              <w:pStyle w:val="5"/>
              <w:spacing w:after="0" w:line="560" w:lineRule="exact"/>
              <w:ind w:left="0" w:leftChars="0"/>
              <w:rPr>
                <w:rFonts w:ascii="仿宋_GB2312" w:eastAsia="仿宋_GB2312"/>
                <w:sz w:val="32"/>
                <w:szCs w:val="32"/>
              </w:rPr>
            </w:pPr>
            <w:r>
              <w:rPr>
                <w:rFonts w:hint="eastAsia" w:ascii="仿宋_GB2312" w:eastAsia="仿宋_GB2312"/>
                <w:sz w:val="24"/>
                <w:szCs w:val="28"/>
              </w:rPr>
              <w:t>年会专家组评审意见</w:t>
            </w:r>
          </w:p>
        </w:tc>
        <w:tc>
          <w:tcPr>
            <w:tcW w:w="7206" w:type="dxa"/>
            <w:gridSpan w:val="9"/>
            <w:noWrap w:val="0"/>
            <w:vAlign w:val="top"/>
          </w:tcPr>
          <w:p>
            <w:pPr>
              <w:widowControl/>
              <w:spacing w:line="560" w:lineRule="exact"/>
              <w:rPr>
                <w:rFonts w:ascii="仿宋_GB2312" w:eastAsia="仿宋_GB2312"/>
                <w:sz w:val="32"/>
                <w:szCs w:val="32"/>
              </w:rPr>
            </w:pPr>
          </w:p>
          <w:p>
            <w:pPr>
              <w:widowControl/>
              <w:spacing w:line="560" w:lineRule="exact"/>
              <w:rPr>
                <w:rFonts w:ascii="仿宋_GB2312" w:eastAsia="仿宋_GB2312"/>
                <w:sz w:val="24"/>
                <w:szCs w:val="28"/>
              </w:rPr>
            </w:pPr>
            <w:r>
              <w:rPr>
                <w:rFonts w:ascii="仿宋_GB2312" w:eastAsia="仿宋_GB2312"/>
                <w:sz w:val="24"/>
                <w:szCs w:val="28"/>
              </w:rPr>
              <w:t xml:space="preserve">                                </w:t>
            </w:r>
            <w:r>
              <w:rPr>
                <w:rFonts w:hint="eastAsia" w:ascii="仿宋_GB2312" w:eastAsia="仿宋_GB2312"/>
                <w:sz w:val="24"/>
                <w:szCs w:val="28"/>
              </w:rPr>
              <w:t>专家签名：</w:t>
            </w:r>
          </w:p>
          <w:p>
            <w:pPr>
              <w:widowControl/>
              <w:spacing w:line="560" w:lineRule="exact"/>
              <w:ind w:firstLine="3840" w:firstLineChars="1600"/>
              <w:rPr>
                <w:rFonts w:ascii="仿宋_GB2312" w:eastAsia="仿宋_GB2312"/>
                <w:sz w:val="32"/>
                <w:szCs w:val="32"/>
              </w:rPr>
            </w:pPr>
            <w:r>
              <w:rPr>
                <w:rFonts w:hint="eastAsia" w:ascii="仿宋_GB2312" w:eastAsia="仿宋_GB2312"/>
                <w:sz w:val="24"/>
                <w:szCs w:val="28"/>
              </w:rPr>
              <w:t>年</w:t>
            </w:r>
            <w:r>
              <w:rPr>
                <w:rFonts w:ascii="仿宋_GB2312" w:eastAsia="仿宋_GB2312"/>
                <w:sz w:val="24"/>
                <w:szCs w:val="28"/>
              </w:rPr>
              <w:t xml:space="preserve">  </w:t>
            </w:r>
            <w:r>
              <w:rPr>
                <w:rFonts w:hint="eastAsia" w:ascii="仿宋_GB2312" w:eastAsia="仿宋_GB2312"/>
                <w:sz w:val="24"/>
                <w:szCs w:val="28"/>
              </w:rPr>
              <w:t>月</w:t>
            </w:r>
            <w:r>
              <w:rPr>
                <w:rFonts w:ascii="仿宋_GB2312" w:eastAsia="仿宋_GB2312"/>
                <w:sz w:val="24"/>
                <w:szCs w:val="28"/>
              </w:rPr>
              <w:t xml:space="preserve">  </w:t>
            </w:r>
            <w:r>
              <w:rPr>
                <w:rFonts w:hint="eastAsia" w:ascii="仿宋_GB2312" w:eastAsia="仿宋_GB2312"/>
                <w:sz w:val="24"/>
                <w:szCs w:val="28"/>
              </w:rPr>
              <w:t>日</w:t>
            </w:r>
          </w:p>
        </w:tc>
      </w:tr>
    </w:tbl>
    <w:p>
      <w:pPr>
        <w:spacing w:line="560" w:lineRule="exact"/>
        <w:rPr>
          <w:rFonts w:hint="eastAsia" w:ascii="仿宋_GB2312" w:hAnsi="宋体" w:eastAsia="仿宋_GB2312"/>
          <w:sz w:val="28"/>
          <w:szCs w:val="28"/>
        </w:rPr>
      </w:pPr>
    </w:p>
    <w:sectPr>
      <w:footerReference r:id="rId3" w:type="even"/>
      <w:pgSz w:w="11906" w:h="16838"/>
      <w:pgMar w:top="1135" w:right="1588" w:bottom="568" w:left="1588" w:header="851" w:footer="61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60AC408B-861A-46BB-B454-39E4C82BDB03}"/>
  </w:font>
  <w:font w:name="仿宋_GB2312">
    <w:panose1 w:val="02010609030101010101"/>
    <w:charset w:val="86"/>
    <w:family w:val="modern"/>
    <w:pitch w:val="default"/>
    <w:sig w:usb0="00000001" w:usb1="080E0000" w:usb2="00000000" w:usb3="00000000" w:csb0="00040000" w:csb1="00000000"/>
    <w:embedRegular r:id="rId2" w:fontKey="{C5FDEAB7-8DE1-4253-BD01-26532B80B978}"/>
  </w:font>
  <w:font w:name="方正小标宋简体">
    <w:panose1 w:val="02000000000000000000"/>
    <w:charset w:val="86"/>
    <w:family w:val="script"/>
    <w:pitch w:val="default"/>
    <w:sig w:usb0="00000001" w:usb1="080E0000" w:usb2="00000000" w:usb3="00000000" w:csb0="00040000" w:csb1="00000000"/>
    <w:embedRegular r:id="rId3" w:fontKey="{245F37CB-A02A-46F0-97A5-335DC27EC31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rPr>
        <w:rStyle w:val="13"/>
      </w:rPr>
    </w:pPr>
    <w:r>
      <w:fldChar w:fldCharType="begin"/>
    </w:r>
    <w:r>
      <w:rPr>
        <w:rStyle w:val="13"/>
      </w:rPr>
      <w:instrText xml:space="preserve">PAGE  </w:instrText>
    </w:r>
    <w:r>
      <w:fldChar w:fldCharType="separate"/>
    </w:r>
    <w:r>
      <w:fldChar w:fldCharType="end"/>
    </w:r>
  </w:p>
  <w:p>
    <w:pPr>
      <w:pStyle w:val="7"/>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1ZmVlNWUwYmUzOTkyZWNhOTcxZWZmYzVkNmEyNzUifQ=="/>
  </w:docVars>
  <w:rsids>
    <w:rsidRoot w:val="00172A27"/>
    <w:rsid w:val="000342D4"/>
    <w:rsid w:val="00040025"/>
    <w:rsid w:val="00055A00"/>
    <w:rsid w:val="000A548B"/>
    <w:rsid w:val="000A6F52"/>
    <w:rsid w:val="000C4273"/>
    <w:rsid w:val="000C5E41"/>
    <w:rsid w:val="000D7B49"/>
    <w:rsid w:val="000F10B5"/>
    <w:rsid w:val="000F1C59"/>
    <w:rsid w:val="00102612"/>
    <w:rsid w:val="001037C1"/>
    <w:rsid w:val="001100C8"/>
    <w:rsid w:val="00112B8C"/>
    <w:rsid w:val="001264E8"/>
    <w:rsid w:val="00131773"/>
    <w:rsid w:val="001319DD"/>
    <w:rsid w:val="0013474A"/>
    <w:rsid w:val="00135367"/>
    <w:rsid w:val="00141EA1"/>
    <w:rsid w:val="00147F34"/>
    <w:rsid w:val="00162B69"/>
    <w:rsid w:val="001823A6"/>
    <w:rsid w:val="001C67B5"/>
    <w:rsid w:val="001D1AB7"/>
    <w:rsid w:val="001D2105"/>
    <w:rsid w:val="001F20A1"/>
    <w:rsid w:val="00201C95"/>
    <w:rsid w:val="00214900"/>
    <w:rsid w:val="00227C27"/>
    <w:rsid w:val="002363A0"/>
    <w:rsid w:val="0024508F"/>
    <w:rsid w:val="00254203"/>
    <w:rsid w:val="0027034C"/>
    <w:rsid w:val="00292E84"/>
    <w:rsid w:val="002A34C1"/>
    <w:rsid w:val="002B1497"/>
    <w:rsid w:val="002C251F"/>
    <w:rsid w:val="002C392D"/>
    <w:rsid w:val="002C5BC8"/>
    <w:rsid w:val="002D735A"/>
    <w:rsid w:val="002E1193"/>
    <w:rsid w:val="002E3FCD"/>
    <w:rsid w:val="002E57F5"/>
    <w:rsid w:val="00301A4B"/>
    <w:rsid w:val="00317BD8"/>
    <w:rsid w:val="003464AB"/>
    <w:rsid w:val="00367F3B"/>
    <w:rsid w:val="00373999"/>
    <w:rsid w:val="003B7860"/>
    <w:rsid w:val="00401E87"/>
    <w:rsid w:val="00402DD9"/>
    <w:rsid w:val="0041785C"/>
    <w:rsid w:val="004204BB"/>
    <w:rsid w:val="00425350"/>
    <w:rsid w:val="00433C6F"/>
    <w:rsid w:val="0045456F"/>
    <w:rsid w:val="00476689"/>
    <w:rsid w:val="0048000B"/>
    <w:rsid w:val="00496F3A"/>
    <w:rsid w:val="004A1A8E"/>
    <w:rsid w:val="004A45C4"/>
    <w:rsid w:val="004D12FB"/>
    <w:rsid w:val="004F6C84"/>
    <w:rsid w:val="0050574B"/>
    <w:rsid w:val="00522532"/>
    <w:rsid w:val="00560516"/>
    <w:rsid w:val="0057445E"/>
    <w:rsid w:val="00581DA4"/>
    <w:rsid w:val="005824D5"/>
    <w:rsid w:val="005C737A"/>
    <w:rsid w:val="005D4F49"/>
    <w:rsid w:val="005E4578"/>
    <w:rsid w:val="00612027"/>
    <w:rsid w:val="00617967"/>
    <w:rsid w:val="0063017F"/>
    <w:rsid w:val="00641033"/>
    <w:rsid w:val="00646D82"/>
    <w:rsid w:val="00647406"/>
    <w:rsid w:val="006707E7"/>
    <w:rsid w:val="006817D8"/>
    <w:rsid w:val="00692C2D"/>
    <w:rsid w:val="006A7DBB"/>
    <w:rsid w:val="006B096A"/>
    <w:rsid w:val="006B3F89"/>
    <w:rsid w:val="006B5D49"/>
    <w:rsid w:val="006C119F"/>
    <w:rsid w:val="006C3190"/>
    <w:rsid w:val="006C439C"/>
    <w:rsid w:val="006D798A"/>
    <w:rsid w:val="006E613F"/>
    <w:rsid w:val="006E72DA"/>
    <w:rsid w:val="00720BAE"/>
    <w:rsid w:val="0072751B"/>
    <w:rsid w:val="00736313"/>
    <w:rsid w:val="00752D03"/>
    <w:rsid w:val="007A25F6"/>
    <w:rsid w:val="007C7218"/>
    <w:rsid w:val="00807D64"/>
    <w:rsid w:val="008201BE"/>
    <w:rsid w:val="00823E10"/>
    <w:rsid w:val="00827DEF"/>
    <w:rsid w:val="00851F28"/>
    <w:rsid w:val="00852B11"/>
    <w:rsid w:val="00852FDD"/>
    <w:rsid w:val="008B2DF1"/>
    <w:rsid w:val="008B5DAE"/>
    <w:rsid w:val="008D2681"/>
    <w:rsid w:val="008D33A5"/>
    <w:rsid w:val="008D5B34"/>
    <w:rsid w:val="008D6E2C"/>
    <w:rsid w:val="00927D24"/>
    <w:rsid w:val="0096149A"/>
    <w:rsid w:val="00967FF2"/>
    <w:rsid w:val="009742E2"/>
    <w:rsid w:val="00987C28"/>
    <w:rsid w:val="00996505"/>
    <w:rsid w:val="009A061D"/>
    <w:rsid w:val="009C660F"/>
    <w:rsid w:val="009D7CCD"/>
    <w:rsid w:val="009E56FF"/>
    <w:rsid w:val="009F6077"/>
    <w:rsid w:val="009F6A54"/>
    <w:rsid w:val="00A0494C"/>
    <w:rsid w:val="00A17A96"/>
    <w:rsid w:val="00A17BCB"/>
    <w:rsid w:val="00A3665B"/>
    <w:rsid w:val="00A447B2"/>
    <w:rsid w:val="00A47D54"/>
    <w:rsid w:val="00A64301"/>
    <w:rsid w:val="00A65017"/>
    <w:rsid w:val="00A65C59"/>
    <w:rsid w:val="00A82F82"/>
    <w:rsid w:val="00A8504C"/>
    <w:rsid w:val="00A87CD2"/>
    <w:rsid w:val="00A9469A"/>
    <w:rsid w:val="00A95F75"/>
    <w:rsid w:val="00A97AE0"/>
    <w:rsid w:val="00AA45E9"/>
    <w:rsid w:val="00AA4B9F"/>
    <w:rsid w:val="00AA6198"/>
    <w:rsid w:val="00AC2376"/>
    <w:rsid w:val="00AD3333"/>
    <w:rsid w:val="00AE09A4"/>
    <w:rsid w:val="00B03388"/>
    <w:rsid w:val="00B1550C"/>
    <w:rsid w:val="00B23DEB"/>
    <w:rsid w:val="00B433A8"/>
    <w:rsid w:val="00B44298"/>
    <w:rsid w:val="00B45412"/>
    <w:rsid w:val="00B53D57"/>
    <w:rsid w:val="00B549BB"/>
    <w:rsid w:val="00B7257E"/>
    <w:rsid w:val="00B7337C"/>
    <w:rsid w:val="00BB07F0"/>
    <w:rsid w:val="00BB2291"/>
    <w:rsid w:val="00BC3277"/>
    <w:rsid w:val="00BE2429"/>
    <w:rsid w:val="00C106FB"/>
    <w:rsid w:val="00C338AC"/>
    <w:rsid w:val="00C40000"/>
    <w:rsid w:val="00C4177D"/>
    <w:rsid w:val="00C657C0"/>
    <w:rsid w:val="00C83918"/>
    <w:rsid w:val="00CA191D"/>
    <w:rsid w:val="00CC01EB"/>
    <w:rsid w:val="00CC1A2A"/>
    <w:rsid w:val="00CC1BCA"/>
    <w:rsid w:val="00CE2A51"/>
    <w:rsid w:val="00CE4B36"/>
    <w:rsid w:val="00CF119D"/>
    <w:rsid w:val="00CF1C08"/>
    <w:rsid w:val="00D0152D"/>
    <w:rsid w:val="00D02BD6"/>
    <w:rsid w:val="00D0623B"/>
    <w:rsid w:val="00D25CFC"/>
    <w:rsid w:val="00D44655"/>
    <w:rsid w:val="00D60F16"/>
    <w:rsid w:val="00D73BAA"/>
    <w:rsid w:val="00D80503"/>
    <w:rsid w:val="00DB4E36"/>
    <w:rsid w:val="00DB5010"/>
    <w:rsid w:val="00DC3CEF"/>
    <w:rsid w:val="00DC5753"/>
    <w:rsid w:val="00DD397F"/>
    <w:rsid w:val="00DE1425"/>
    <w:rsid w:val="00E129DB"/>
    <w:rsid w:val="00E209BD"/>
    <w:rsid w:val="00E44EA5"/>
    <w:rsid w:val="00E44F4D"/>
    <w:rsid w:val="00E77D0E"/>
    <w:rsid w:val="00E81BF6"/>
    <w:rsid w:val="00E836DC"/>
    <w:rsid w:val="00E9152B"/>
    <w:rsid w:val="00EA498E"/>
    <w:rsid w:val="00EA7E6A"/>
    <w:rsid w:val="00EE1DA7"/>
    <w:rsid w:val="00F13C4C"/>
    <w:rsid w:val="00F364C1"/>
    <w:rsid w:val="00F45121"/>
    <w:rsid w:val="00F56372"/>
    <w:rsid w:val="00F61D74"/>
    <w:rsid w:val="00FB12D0"/>
    <w:rsid w:val="00FC3F73"/>
    <w:rsid w:val="00FC4A76"/>
    <w:rsid w:val="00FF4B10"/>
    <w:rsid w:val="27045543"/>
    <w:rsid w:val="6589373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jc w:val="both"/>
    </w:pPr>
    <w:rPr>
      <w:rFonts w:ascii="Times New Roman" w:hAnsi="Times New Roman"/>
      <w:kern w:val="2"/>
      <w:sz w:val="21"/>
      <w:szCs w:val="24"/>
      <w:lang w:val="en-US" w:eastAsia="zh-CN" w:bidi="ar-SA"/>
    </w:rPr>
  </w:style>
  <w:style w:type="character" w:default="1" w:styleId="12">
    <w:name w:val="Default Paragraph Font"/>
    <w:uiPriority w:val="0"/>
  </w:style>
  <w:style w:type="table" w:default="1" w:styleId="11">
    <w:name w:val="Normal Table"/>
    <w:semiHidden/>
    <w:uiPriority w:val="0"/>
    <w:tblPr>
      <w:tblStyle w:val="11"/>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ody Text"/>
    <w:basedOn w:val="1"/>
    <w:link w:val="17"/>
    <w:uiPriority w:val="0"/>
    <w:pPr>
      <w:jc w:val="center"/>
    </w:pPr>
    <w:rPr>
      <w:rFonts w:ascii="Calibri" w:hAnsi="Calibri"/>
      <w:b/>
      <w:bCs/>
      <w:sz w:val="32"/>
    </w:rPr>
  </w:style>
  <w:style w:type="paragraph" w:styleId="4">
    <w:name w:val="Body Text Indent"/>
    <w:basedOn w:val="1"/>
    <w:uiPriority w:val="0"/>
    <w:pPr>
      <w:spacing w:after="120" w:afterLines="0"/>
      <w:ind w:left="420" w:leftChars="200"/>
    </w:pPr>
  </w:style>
  <w:style w:type="paragraph" w:styleId="5">
    <w:name w:val="Body Text Indent 2"/>
    <w:basedOn w:val="1"/>
    <w:uiPriority w:val="0"/>
    <w:pPr>
      <w:spacing w:after="120" w:afterLines="0" w:line="480" w:lineRule="auto"/>
      <w:ind w:left="420" w:leftChars="200"/>
    </w:pPr>
  </w:style>
  <w:style w:type="paragraph" w:styleId="6">
    <w:name w:val="Balloon Text"/>
    <w:basedOn w:val="1"/>
    <w:uiPriority w:val="0"/>
    <w:rPr>
      <w:sz w:val="18"/>
      <w:szCs w:val="18"/>
    </w:rPr>
  </w:style>
  <w:style w:type="paragraph" w:styleId="7">
    <w:name w:val="footer"/>
    <w:basedOn w:val="1"/>
    <w:link w:val="18"/>
    <w:uiPriority w:val="0"/>
    <w:pPr>
      <w:tabs>
        <w:tab w:val="center" w:pos="4153"/>
        <w:tab w:val="right" w:pos="8306"/>
      </w:tabs>
      <w:snapToGrid w:val="0"/>
      <w:jc w:val="left"/>
    </w:pPr>
    <w:rPr>
      <w:sz w:val="18"/>
      <w:szCs w:val="18"/>
    </w:rPr>
  </w:style>
  <w:style w:type="paragraph" w:styleId="8">
    <w:name w:val="header"/>
    <w:basedOn w:val="1"/>
    <w:link w:val="19"/>
    <w:uiPriority w:val="0"/>
    <w:pPr>
      <w:pBdr>
        <w:bottom w:val="single" w:color="auto" w:sz="6" w:space="1"/>
      </w:pBdr>
      <w:tabs>
        <w:tab w:val="center" w:pos="4153"/>
        <w:tab w:val="right" w:pos="8306"/>
      </w:tabs>
      <w:snapToGrid w:val="0"/>
      <w:jc w:val="center"/>
    </w:pPr>
    <w:rPr>
      <w:sz w:val="18"/>
      <w:szCs w:val="18"/>
    </w:rPr>
  </w:style>
  <w:style w:type="paragraph" w:styleId="9">
    <w:name w:val="footnote text"/>
    <w:basedOn w:val="1"/>
    <w:uiPriority w:val="0"/>
    <w:pPr>
      <w:snapToGrid w:val="0"/>
      <w:jc w:val="left"/>
    </w:pPr>
    <w:rPr>
      <w:rFonts w:ascii="Times New Roman" w:hAnsi="Times New Roman"/>
      <w:kern w:val="2"/>
      <w:sz w:val="18"/>
      <w:szCs w:val="18"/>
    </w:rPr>
  </w:style>
  <w:style w:type="paragraph" w:styleId="10">
    <w:name w:val="annotation subject"/>
    <w:basedOn w:val="2"/>
    <w:next w:val="2"/>
    <w:uiPriority w:val="0"/>
    <w:rPr>
      <w:b/>
      <w:bCs/>
    </w:rPr>
  </w:style>
  <w:style w:type="character" w:styleId="13">
    <w:name w:val="page number"/>
    <w:basedOn w:val="12"/>
    <w:uiPriority w:val="0"/>
  </w:style>
  <w:style w:type="character" w:styleId="14">
    <w:name w:val="Hyperlink"/>
    <w:uiPriority w:val="0"/>
    <w:rPr>
      <w:color w:val="0000FF"/>
      <w:u w:val="single"/>
    </w:rPr>
  </w:style>
  <w:style w:type="character" w:styleId="15">
    <w:name w:val="annotation reference"/>
    <w:uiPriority w:val="0"/>
    <w:rPr>
      <w:sz w:val="21"/>
      <w:szCs w:val="21"/>
    </w:rPr>
  </w:style>
  <w:style w:type="character" w:styleId="16">
    <w:name w:val="footnote reference"/>
    <w:uiPriority w:val="0"/>
    <w:rPr>
      <w:vertAlign w:val="superscript"/>
    </w:rPr>
  </w:style>
  <w:style w:type="character" w:customStyle="1" w:styleId="17">
    <w:name w:val="正文文本 Char"/>
    <w:link w:val="3"/>
    <w:uiPriority w:val="0"/>
    <w:rPr>
      <w:rFonts w:eastAsia="宋体"/>
      <w:b/>
      <w:bCs/>
      <w:kern w:val="2"/>
      <w:sz w:val="32"/>
      <w:szCs w:val="24"/>
      <w:lang w:val="en-US" w:eastAsia="zh-CN" w:bidi="ar-SA"/>
    </w:rPr>
  </w:style>
  <w:style w:type="character" w:customStyle="1" w:styleId="18">
    <w:name w:val="页脚 Char"/>
    <w:link w:val="7"/>
    <w:uiPriority w:val="0"/>
    <w:rPr>
      <w:rFonts w:ascii="Times New Roman" w:hAnsi="Times New Roman"/>
      <w:kern w:val="2"/>
      <w:sz w:val="18"/>
      <w:szCs w:val="18"/>
    </w:rPr>
  </w:style>
  <w:style w:type="character" w:customStyle="1" w:styleId="19">
    <w:name w:val="页眉 Char"/>
    <w:link w:val="8"/>
    <w:uiPriority w:val="0"/>
    <w:rPr>
      <w:rFonts w:ascii="Times New Roman" w:hAnsi="Times New Roman"/>
      <w:kern w:val="2"/>
      <w:sz w:val="18"/>
      <w:szCs w:val="18"/>
    </w:rPr>
  </w:style>
  <w:style w:type="paragraph" w:customStyle="1" w:styleId="20">
    <w:name w:val="正文格式"/>
    <w:basedOn w:val="1"/>
    <w:uiPriority w:val="0"/>
    <w:pPr>
      <w:spacing w:line="360" w:lineRule="auto"/>
      <w:ind w:firstLine="480" w:firstLineChars="200"/>
    </w:pPr>
    <w:rPr>
      <w:rFonts w:ascii="Times New Roman" w:hAnsi="Times New Roman" w:eastAsia="仿宋_GB2312"/>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uist\AppData\Local\Kingsoft\WPS%20Office\&#31532;&#22235;&#23626;&#20840;&#22269;&#35770;&#22363;"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第四届全国论坛</Template>
  <Pages>1</Pages>
  <Words>244</Words>
  <Characters>250</Characters>
  <Lines>2</Lines>
  <Paragraphs>1</Paragraphs>
  <TotalTime>0</TotalTime>
  <ScaleCrop>false</ScaleCrop>
  <LinksUpToDate>false</LinksUpToDate>
  <CharactersWithSpaces>296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2013-07-06T01:29:00Z</dcterms:created>
  <dc:creator>严骊</dc:creator>
  <cp:lastModifiedBy>大松</cp:lastModifiedBy>
  <cp:lastPrinted>2017-04-26T02:57:00Z</cp:lastPrinted>
  <dcterms:modified xsi:type="dcterms:W3CDTF">2023-06-25T12:18:15Z</dcterms:modified>
  <dc:title>教高司函〔2011〕     号</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8879A7476CF348F7A7AE66700DB21DA2_13</vt:lpwstr>
  </property>
</Properties>
</file>