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5"/>
        <w:ind w:left="1701" w:right="1788" w:firstLine="0"/>
        <w:jc w:val="center"/>
        <w:rPr>
          <w:rFonts w:hint="eastAsia" w:ascii="等线" w:eastAsia="等线"/>
          <w:b/>
          <w:sz w:val="31"/>
        </w:rPr>
      </w:pPr>
      <w:r>
        <w:rPr>
          <w:rFonts w:hint="eastAsia" w:ascii="等线" w:eastAsia="等线"/>
          <w:b/>
          <w:color w:val="ED7D31"/>
          <w:sz w:val="31"/>
        </w:rPr>
        <w:t>英国提赛德大学创意类课程作品集线上审核指南</w:t>
      </w:r>
    </w:p>
    <w:p>
      <w:pPr>
        <w:pStyle w:val="3"/>
        <w:spacing w:before="255" w:line="343" w:lineRule="auto"/>
        <w:ind w:left="105" w:right="191" w:firstLine="400"/>
        <w:jc w:val="both"/>
      </w:pPr>
      <w:r>
        <w:t>由于新型冠状病毒疫情发展的不确定性，为了保证各位申请人的身体健康避免交叉感染，暂时停止创意类课程申请人面对面的作品集</w:t>
      </w:r>
      <w:r>
        <w:rPr>
          <w:spacing w:val="-4"/>
          <w:w w:val="95"/>
        </w:rPr>
        <w:t xml:space="preserve">审核，如果疫情有所好转，我们将第一时间公布面对面作品集审核计划。提赛德大学中国办公室将协助各位申请人进行线上作品集审核。线         </w:t>
      </w:r>
      <w:r>
        <w:t>上作品集审核方式、时间安排等细节如下，请务必仔细阅读：</w:t>
      </w:r>
    </w:p>
    <w:p>
      <w:pPr>
        <w:pStyle w:val="7"/>
        <w:numPr>
          <w:ilvl w:val="0"/>
          <w:numId w:val="1"/>
        </w:numPr>
        <w:tabs>
          <w:tab w:val="left" w:pos="866"/>
        </w:tabs>
        <w:spacing w:before="7" w:after="0" w:line="343" w:lineRule="auto"/>
        <w:ind w:left="865" w:right="194" w:hanging="360"/>
        <w:jc w:val="both"/>
        <w:rPr>
          <w:sz w:val="16"/>
        </w:rPr>
      </w:pPr>
      <w:r>
        <w:rPr>
          <w:spacing w:val="-3"/>
          <w:sz w:val="16"/>
        </w:rPr>
        <w:t>如果您的作品集</w:t>
      </w:r>
      <w:r>
        <w:rPr>
          <w:sz w:val="16"/>
        </w:rPr>
        <w:t>（</w:t>
      </w:r>
      <w:r>
        <w:rPr>
          <w:spacing w:val="-6"/>
          <w:sz w:val="16"/>
        </w:rPr>
        <w:t xml:space="preserve">包括 </w:t>
      </w:r>
      <w:r>
        <w:rPr>
          <w:sz w:val="16"/>
        </w:rPr>
        <w:t>pdf</w:t>
      </w:r>
      <w:r>
        <w:rPr>
          <w:spacing w:val="-6"/>
          <w:sz w:val="16"/>
        </w:rPr>
        <w:t xml:space="preserve"> 文件，视频等</w:t>
      </w:r>
      <w:r>
        <w:rPr>
          <w:spacing w:val="-15"/>
          <w:sz w:val="16"/>
        </w:rPr>
        <w:t>）</w:t>
      </w:r>
      <w:r>
        <w:rPr>
          <w:sz w:val="16"/>
        </w:rPr>
        <w:t>总计</w:t>
      </w:r>
      <w:r>
        <w:rPr>
          <w:b/>
          <w:spacing w:val="-5"/>
          <w:sz w:val="16"/>
        </w:rPr>
        <w:t xml:space="preserve">不超过 </w:t>
      </w:r>
      <w:r>
        <w:rPr>
          <w:rFonts w:hint="eastAsia"/>
          <w:b/>
          <w:spacing w:val="-5"/>
          <w:sz w:val="16"/>
          <w:lang w:val="en-US" w:eastAsia="zh-CN"/>
        </w:rPr>
        <w:t>33</w:t>
      </w:r>
      <w:r>
        <w:rPr>
          <w:b/>
          <w:sz w:val="16"/>
        </w:rPr>
        <w:t>MB</w:t>
      </w:r>
      <w:r>
        <w:rPr>
          <w:spacing w:val="-5"/>
          <w:sz w:val="16"/>
        </w:rPr>
        <w:t xml:space="preserve">(包括 </w:t>
      </w:r>
      <w:r>
        <w:rPr>
          <w:rFonts w:hint="eastAsia"/>
          <w:spacing w:val="-5"/>
          <w:sz w:val="16"/>
          <w:lang w:val="en-US" w:eastAsia="zh-CN"/>
        </w:rPr>
        <w:t>33</w:t>
      </w:r>
      <w:r>
        <w:rPr>
          <w:sz w:val="16"/>
        </w:rPr>
        <w:t>MB</w:t>
      </w:r>
      <w:r>
        <w:rPr>
          <w:spacing w:val="-3"/>
          <w:sz w:val="16"/>
        </w:rPr>
        <w:t xml:space="preserve">)请直接发至 </w:t>
      </w:r>
      <w:r>
        <w:fldChar w:fldCharType="begin"/>
      </w:r>
      <w:r>
        <w:instrText xml:space="preserve"> HYPERLINK "mailto:p.sun@tees.ac.uk" \h </w:instrText>
      </w:r>
      <w:r>
        <w:fldChar w:fldCharType="separate"/>
      </w:r>
      <w:r>
        <w:rPr>
          <w:rFonts w:hint="eastAsia"/>
          <w:sz w:val="16"/>
          <w:lang w:val="en-US" w:eastAsia="zh-CN"/>
        </w:rPr>
        <w:t>CHINA</w:t>
      </w:r>
      <w:r>
        <w:rPr>
          <w:sz w:val="16"/>
        </w:rPr>
        <w:t>@tees.ac.uk</w:t>
      </w:r>
      <w:r>
        <w:rPr>
          <w:sz w:val="16"/>
        </w:rPr>
        <w:fldChar w:fldCharType="end"/>
      </w:r>
      <w:r>
        <w:rPr>
          <w:rFonts w:hint="eastAsia"/>
          <w:sz w:val="16"/>
          <w:lang w:val="en-US" w:eastAsia="zh-CN"/>
        </w:rPr>
        <w:t>抄送Tianyu.Tang@tees.ac.uk</w:t>
      </w:r>
      <w:r>
        <w:rPr>
          <w:sz w:val="16"/>
        </w:rPr>
        <w:t>，邮件标题中请务必写清楚申请人的名字、生日和所申请的专业全称。例如：SUN</w:t>
      </w:r>
      <w:r>
        <w:rPr>
          <w:spacing w:val="-20"/>
          <w:sz w:val="16"/>
        </w:rPr>
        <w:t xml:space="preserve"> </w:t>
      </w:r>
      <w:r>
        <w:rPr>
          <w:sz w:val="16"/>
        </w:rPr>
        <w:t>Pingyao-01</w:t>
      </w:r>
      <w:r>
        <w:rPr>
          <w:spacing w:val="-20"/>
          <w:sz w:val="16"/>
        </w:rPr>
        <w:t xml:space="preserve"> </w:t>
      </w:r>
      <w:r>
        <w:rPr>
          <w:sz w:val="16"/>
        </w:rPr>
        <w:t>Jan</w:t>
      </w:r>
      <w:r>
        <w:rPr>
          <w:spacing w:val="-20"/>
          <w:sz w:val="16"/>
        </w:rPr>
        <w:t xml:space="preserve"> </w:t>
      </w:r>
      <w:r>
        <w:rPr>
          <w:sz w:val="16"/>
        </w:rPr>
        <w:t>2000-MA</w:t>
      </w:r>
      <w:r>
        <w:rPr>
          <w:spacing w:val="-20"/>
          <w:sz w:val="16"/>
        </w:rPr>
        <w:t xml:space="preserve"> </w:t>
      </w:r>
      <w:r>
        <w:rPr>
          <w:sz w:val="16"/>
        </w:rPr>
        <w:t>Concept</w:t>
      </w:r>
      <w:r>
        <w:rPr>
          <w:spacing w:val="-20"/>
          <w:sz w:val="16"/>
        </w:rPr>
        <w:t xml:space="preserve"> </w:t>
      </w:r>
      <w:r>
        <w:rPr>
          <w:sz w:val="16"/>
        </w:rPr>
        <w:t>Art。请注意，如果收到的邮件没有写标题，将</w:t>
      </w:r>
      <w:r>
        <w:rPr>
          <w:b/>
          <w:sz w:val="16"/>
          <w:u w:val="single"/>
        </w:rPr>
        <w:t>不予处理</w:t>
      </w:r>
      <w:r>
        <w:rPr>
          <w:sz w:val="16"/>
        </w:rPr>
        <w:t>，也</w:t>
      </w:r>
      <w:r>
        <w:rPr>
          <w:b/>
          <w:sz w:val="16"/>
          <w:u w:val="single"/>
        </w:rPr>
        <w:t>不会回复您的邮件</w:t>
      </w:r>
      <w:r>
        <w:rPr>
          <w:sz w:val="16"/>
        </w:rPr>
        <w:t>。如果您的作品集提交成功，我们将回复您的邮件。</w:t>
      </w:r>
    </w:p>
    <w:p>
      <w:pPr>
        <w:pStyle w:val="7"/>
        <w:numPr>
          <w:ilvl w:val="0"/>
          <w:numId w:val="1"/>
        </w:numPr>
        <w:tabs>
          <w:tab w:val="left" w:pos="864"/>
          <w:tab w:val="left" w:pos="866"/>
        </w:tabs>
        <w:spacing w:before="2" w:after="0" w:line="240" w:lineRule="auto"/>
        <w:ind w:left="865" w:right="0" w:hanging="361"/>
        <w:jc w:val="left"/>
        <w:rPr>
          <w:sz w:val="16"/>
        </w:rPr>
      </w:pPr>
      <w:r>
        <w:rPr>
          <w:sz w:val="16"/>
        </w:rPr>
        <w:t>作品集提交时间</w:t>
      </w:r>
    </w:p>
    <w:p>
      <w:pPr>
        <w:pStyle w:val="3"/>
        <w:spacing w:before="127"/>
        <w:ind w:left="1185"/>
      </w:pPr>
      <w:r>
        <w:t>由于今年疫情发展的不确定性，我们适当调整了提交作品集的时间，希望能够缓解同学们的一些压力：</w:t>
      </w:r>
    </w:p>
    <w:p>
      <w:pPr>
        <w:pStyle w:val="7"/>
        <w:numPr>
          <w:ilvl w:val="1"/>
          <w:numId w:val="1"/>
        </w:numPr>
        <w:tabs>
          <w:tab w:val="left" w:pos="1279"/>
        </w:tabs>
        <w:spacing w:before="128" w:after="0" w:line="240" w:lineRule="auto"/>
        <w:ind w:left="1278" w:right="0" w:hanging="414"/>
        <w:jc w:val="left"/>
        <w:rPr>
          <w:sz w:val="16"/>
        </w:rPr>
      </w:pPr>
      <w:r>
        <w:rPr>
          <w:w w:val="99"/>
          <w:sz w:val="16"/>
        </w:rPr>
        <w:t>需要读</w:t>
      </w:r>
      <w:r>
        <w:rPr>
          <w:spacing w:val="-6"/>
          <w:sz w:val="16"/>
        </w:rPr>
        <w:t xml:space="preserve"> </w:t>
      </w:r>
      <w:r>
        <w:rPr>
          <w:w w:val="99"/>
          <w:sz w:val="16"/>
        </w:rPr>
        <w:t>16</w:t>
      </w:r>
      <w:r>
        <w:rPr>
          <w:spacing w:val="-7"/>
          <w:sz w:val="16"/>
        </w:rPr>
        <w:t xml:space="preserve"> </w:t>
      </w:r>
      <w:r>
        <w:rPr>
          <w:spacing w:val="1"/>
          <w:w w:val="99"/>
          <w:sz w:val="16"/>
        </w:rPr>
        <w:t>周语言课的学生（</w:t>
      </w:r>
      <w:r>
        <w:rPr>
          <w:w w:val="99"/>
          <w:sz w:val="16"/>
        </w:rPr>
        <w:t>雅思</w:t>
      </w:r>
      <w:r>
        <w:rPr>
          <w:spacing w:val="-6"/>
          <w:sz w:val="16"/>
        </w:rPr>
        <w:t xml:space="preserve"> </w:t>
      </w:r>
      <w:r>
        <w:rPr>
          <w:w w:val="99"/>
          <w:sz w:val="16"/>
        </w:rPr>
        <w:t>4.5</w:t>
      </w:r>
      <w:r>
        <w:rPr>
          <w:spacing w:val="-7"/>
          <w:sz w:val="16"/>
        </w:rPr>
        <w:t xml:space="preserve"> </w:t>
      </w:r>
      <w:r>
        <w:rPr>
          <w:w w:val="99"/>
          <w:sz w:val="16"/>
        </w:rPr>
        <w:t>单科不低于</w:t>
      </w:r>
      <w:r>
        <w:rPr>
          <w:spacing w:val="-6"/>
          <w:sz w:val="16"/>
        </w:rPr>
        <w:t xml:space="preserve"> </w:t>
      </w:r>
      <w:r>
        <w:rPr>
          <w:w w:val="99"/>
          <w:sz w:val="16"/>
        </w:rPr>
        <w:t>4.</w:t>
      </w:r>
      <w:r>
        <w:rPr>
          <w:spacing w:val="1"/>
          <w:w w:val="99"/>
          <w:sz w:val="16"/>
        </w:rPr>
        <w:t>0，</w:t>
      </w:r>
      <w:r>
        <w:rPr>
          <w:spacing w:val="-79"/>
          <w:w w:val="99"/>
          <w:sz w:val="16"/>
        </w:rPr>
        <w:t>）</w:t>
      </w:r>
      <w:r>
        <w:rPr>
          <w:w w:val="99"/>
          <w:sz w:val="16"/>
        </w:rPr>
        <w:t>，需要在</w:t>
      </w:r>
      <w:r>
        <w:rPr>
          <w:rFonts w:hint="eastAsia"/>
          <w:spacing w:val="-6"/>
          <w:sz w:val="16"/>
          <w:lang w:val="en-US" w:eastAsia="zh-CN"/>
        </w:rPr>
        <w:t>开课前150</w:t>
      </w:r>
      <w:r>
        <w:rPr>
          <w:spacing w:val="-7"/>
          <w:sz w:val="16"/>
        </w:rPr>
        <w:t xml:space="preserve"> </w:t>
      </w:r>
      <w:r>
        <w:rPr>
          <w:spacing w:val="1"/>
          <w:w w:val="99"/>
          <w:sz w:val="16"/>
        </w:rPr>
        <w:t>日之前提交作品集。</w:t>
      </w:r>
    </w:p>
    <w:p>
      <w:pPr>
        <w:pStyle w:val="7"/>
        <w:numPr>
          <w:ilvl w:val="1"/>
          <w:numId w:val="1"/>
        </w:numPr>
        <w:tabs>
          <w:tab w:val="left" w:pos="1279"/>
        </w:tabs>
        <w:spacing w:before="127" w:after="0" w:line="240" w:lineRule="auto"/>
        <w:ind w:left="1278" w:right="0" w:hanging="414"/>
        <w:jc w:val="left"/>
        <w:rPr>
          <w:sz w:val="16"/>
        </w:rPr>
      </w:pPr>
      <w:r>
        <w:rPr>
          <w:w w:val="99"/>
          <w:sz w:val="16"/>
        </w:rPr>
        <w:t>需要读</w:t>
      </w:r>
      <w:r>
        <w:rPr>
          <w:spacing w:val="-6"/>
          <w:sz w:val="16"/>
        </w:rPr>
        <w:t xml:space="preserve"> </w:t>
      </w:r>
      <w:r>
        <w:rPr>
          <w:w w:val="99"/>
          <w:sz w:val="16"/>
        </w:rPr>
        <w:t>9</w:t>
      </w:r>
      <w:r>
        <w:rPr>
          <w:spacing w:val="-7"/>
          <w:sz w:val="16"/>
        </w:rPr>
        <w:t xml:space="preserve"> </w:t>
      </w:r>
      <w:r>
        <w:rPr>
          <w:spacing w:val="1"/>
          <w:w w:val="99"/>
          <w:sz w:val="16"/>
        </w:rPr>
        <w:t>周语言课的学生（</w:t>
      </w:r>
      <w:r>
        <w:rPr>
          <w:w w:val="99"/>
          <w:sz w:val="16"/>
        </w:rPr>
        <w:t>雅思</w:t>
      </w:r>
      <w:r>
        <w:rPr>
          <w:spacing w:val="-6"/>
          <w:sz w:val="16"/>
        </w:rPr>
        <w:t xml:space="preserve"> </w:t>
      </w:r>
      <w:r>
        <w:rPr>
          <w:w w:val="99"/>
          <w:sz w:val="16"/>
        </w:rPr>
        <w:t>5.0</w:t>
      </w:r>
      <w:r>
        <w:rPr>
          <w:spacing w:val="-7"/>
          <w:sz w:val="16"/>
        </w:rPr>
        <w:t xml:space="preserve"> </w:t>
      </w:r>
      <w:r>
        <w:rPr>
          <w:w w:val="99"/>
          <w:sz w:val="16"/>
        </w:rPr>
        <w:t>单科不低于</w:t>
      </w:r>
      <w:r>
        <w:rPr>
          <w:spacing w:val="-6"/>
          <w:sz w:val="16"/>
        </w:rPr>
        <w:t xml:space="preserve"> </w:t>
      </w:r>
      <w:r>
        <w:rPr>
          <w:w w:val="99"/>
          <w:sz w:val="16"/>
        </w:rPr>
        <w:t>4.</w:t>
      </w:r>
      <w:r>
        <w:rPr>
          <w:spacing w:val="1"/>
          <w:w w:val="99"/>
          <w:sz w:val="16"/>
        </w:rPr>
        <w:t>0，</w:t>
      </w:r>
      <w:r>
        <w:rPr>
          <w:spacing w:val="-79"/>
          <w:w w:val="99"/>
          <w:sz w:val="16"/>
        </w:rPr>
        <w:t>）</w:t>
      </w:r>
      <w:r>
        <w:rPr>
          <w:w w:val="99"/>
          <w:sz w:val="16"/>
        </w:rPr>
        <w:t>，需要在</w:t>
      </w:r>
      <w:r>
        <w:rPr>
          <w:rFonts w:hint="eastAsia"/>
          <w:w w:val="99"/>
          <w:sz w:val="16"/>
          <w:lang w:val="en-US" w:eastAsia="zh-CN"/>
        </w:rPr>
        <w:t>开课前150</w:t>
      </w:r>
      <w:r>
        <w:rPr>
          <w:spacing w:val="-7"/>
          <w:sz w:val="16"/>
        </w:rPr>
        <w:t xml:space="preserve"> </w:t>
      </w:r>
      <w:r>
        <w:rPr>
          <w:spacing w:val="1"/>
          <w:w w:val="99"/>
          <w:sz w:val="16"/>
        </w:rPr>
        <w:t>日之前提交作品集。</w:t>
      </w:r>
    </w:p>
    <w:p>
      <w:pPr>
        <w:pStyle w:val="7"/>
        <w:numPr>
          <w:ilvl w:val="1"/>
          <w:numId w:val="1"/>
        </w:numPr>
        <w:tabs>
          <w:tab w:val="left" w:pos="1279"/>
        </w:tabs>
        <w:spacing w:before="128" w:after="0" w:line="240" w:lineRule="auto"/>
        <w:ind w:left="1278" w:right="0" w:hanging="414"/>
        <w:jc w:val="left"/>
        <w:rPr>
          <w:sz w:val="16"/>
        </w:rPr>
      </w:pPr>
      <w:r>
        <w:rPr>
          <w:w w:val="99"/>
          <w:sz w:val="16"/>
        </w:rPr>
        <w:t>需要读</w:t>
      </w:r>
      <w:r>
        <w:rPr>
          <w:spacing w:val="-6"/>
          <w:sz w:val="16"/>
        </w:rPr>
        <w:t xml:space="preserve"> </w:t>
      </w:r>
      <w:r>
        <w:rPr>
          <w:w w:val="99"/>
          <w:sz w:val="16"/>
        </w:rPr>
        <w:t>5</w:t>
      </w:r>
      <w:r>
        <w:rPr>
          <w:spacing w:val="-7"/>
          <w:sz w:val="16"/>
        </w:rPr>
        <w:t xml:space="preserve"> </w:t>
      </w:r>
      <w:r>
        <w:rPr>
          <w:spacing w:val="1"/>
          <w:w w:val="99"/>
          <w:sz w:val="16"/>
        </w:rPr>
        <w:t>周语言课的学生（</w:t>
      </w:r>
      <w:r>
        <w:rPr>
          <w:w w:val="99"/>
          <w:sz w:val="16"/>
        </w:rPr>
        <w:t>雅思</w:t>
      </w:r>
      <w:r>
        <w:rPr>
          <w:spacing w:val="-6"/>
          <w:sz w:val="16"/>
        </w:rPr>
        <w:t xml:space="preserve"> </w:t>
      </w:r>
      <w:r>
        <w:rPr>
          <w:w w:val="99"/>
          <w:sz w:val="16"/>
        </w:rPr>
        <w:t>5.5</w:t>
      </w:r>
      <w:r>
        <w:rPr>
          <w:spacing w:val="-7"/>
          <w:sz w:val="16"/>
        </w:rPr>
        <w:t xml:space="preserve"> </w:t>
      </w:r>
      <w:r>
        <w:rPr>
          <w:w w:val="99"/>
          <w:sz w:val="16"/>
        </w:rPr>
        <w:t>单科不低于</w:t>
      </w:r>
      <w:r>
        <w:rPr>
          <w:spacing w:val="-6"/>
          <w:sz w:val="16"/>
        </w:rPr>
        <w:t xml:space="preserve"> </w:t>
      </w:r>
      <w:r>
        <w:rPr>
          <w:w w:val="99"/>
          <w:sz w:val="16"/>
        </w:rPr>
        <w:t>5.</w:t>
      </w:r>
      <w:r>
        <w:rPr>
          <w:spacing w:val="1"/>
          <w:w w:val="99"/>
          <w:sz w:val="16"/>
        </w:rPr>
        <w:t>0，</w:t>
      </w:r>
      <w:r>
        <w:rPr>
          <w:spacing w:val="-79"/>
          <w:w w:val="99"/>
          <w:sz w:val="16"/>
        </w:rPr>
        <w:t>）</w:t>
      </w:r>
      <w:r>
        <w:rPr>
          <w:w w:val="99"/>
          <w:sz w:val="16"/>
        </w:rPr>
        <w:t>，需要在</w:t>
      </w:r>
      <w:r>
        <w:rPr>
          <w:rFonts w:hint="eastAsia"/>
          <w:w w:val="99"/>
          <w:sz w:val="16"/>
          <w:lang w:val="en-US" w:eastAsia="zh-CN"/>
        </w:rPr>
        <w:t>开课前120</w:t>
      </w:r>
      <w:r>
        <w:rPr>
          <w:spacing w:val="1"/>
          <w:w w:val="99"/>
          <w:sz w:val="16"/>
        </w:rPr>
        <w:t>日之前提交作品集。</w:t>
      </w:r>
    </w:p>
    <w:p>
      <w:pPr>
        <w:pStyle w:val="7"/>
        <w:numPr>
          <w:ilvl w:val="1"/>
          <w:numId w:val="1"/>
        </w:numPr>
        <w:tabs>
          <w:tab w:val="left" w:pos="1279"/>
        </w:tabs>
        <w:spacing w:before="132" w:after="0" w:line="240" w:lineRule="auto"/>
        <w:ind w:left="1278" w:right="0" w:hanging="414"/>
        <w:jc w:val="left"/>
        <w:rPr>
          <w:sz w:val="16"/>
        </w:rPr>
      </w:pPr>
      <w:r>
        <w:rPr>
          <w:spacing w:val="1"/>
          <w:w w:val="99"/>
          <w:sz w:val="16"/>
        </w:rPr>
        <w:t>直读主课的学生（</w:t>
      </w:r>
      <w:r>
        <w:rPr>
          <w:w w:val="99"/>
          <w:sz w:val="16"/>
        </w:rPr>
        <w:t>雅思</w:t>
      </w:r>
      <w:r>
        <w:rPr>
          <w:spacing w:val="-6"/>
          <w:sz w:val="16"/>
        </w:rPr>
        <w:t xml:space="preserve"> </w:t>
      </w:r>
      <w:r>
        <w:rPr>
          <w:w w:val="99"/>
          <w:sz w:val="16"/>
        </w:rPr>
        <w:t>6.0</w:t>
      </w:r>
      <w:r>
        <w:rPr>
          <w:spacing w:val="-7"/>
          <w:sz w:val="16"/>
        </w:rPr>
        <w:t xml:space="preserve"> </w:t>
      </w:r>
      <w:r>
        <w:rPr>
          <w:w w:val="99"/>
          <w:sz w:val="16"/>
        </w:rPr>
        <w:t>单科不低于</w:t>
      </w:r>
      <w:r>
        <w:rPr>
          <w:spacing w:val="-6"/>
          <w:sz w:val="16"/>
        </w:rPr>
        <w:t xml:space="preserve"> </w:t>
      </w:r>
      <w:r>
        <w:rPr>
          <w:w w:val="99"/>
          <w:sz w:val="16"/>
        </w:rPr>
        <w:t>5.</w:t>
      </w:r>
      <w:r>
        <w:rPr>
          <w:spacing w:val="1"/>
          <w:w w:val="99"/>
          <w:sz w:val="16"/>
        </w:rPr>
        <w:t>5</w:t>
      </w:r>
      <w:r>
        <w:rPr>
          <w:spacing w:val="-79"/>
          <w:w w:val="99"/>
          <w:sz w:val="16"/>
        </w:rPr>
        <w:t>）</w:t>
      </w:r>
      <w:r>
        <w:rPr>
          <w:w w:val="99"/>
          <w:sz w:val="16"/>
        </w:rPr>
        <w:t>，需要在</w:t>
      </w:r>
      <w:r>
        <w:rPr>
          <w:spacing w:val="-6"/>
          <w:sz w:val="16"/>
        </w:rPr>
        <w:t xml:space="preserve"> </w:t>
      </w:r>
      <w:r>
        <w:rPr>
          <w:rFonts w:hint="eastAsia"/>
          <w:w w:val="99"/>
          <w:sz w:val="16"/>
          <w:lang w:val="en-US" w:eastAsia="zh-CN"/>
        </w:rPr>
        <w:t>开课前90天</w:t>
      </w:r>
      <w:r>
        <w:rPr>
          <w:spacing w:val="1"/>
          <w:w w:val="99"/>
          <w:sz w:val="16"/>
        </w:rPr>
        <w:t>之前提交作品集。</w:t>
      </w:r>
    </w:p>
    <w:p>
      <w:pPr>
        <w:pStyle w:val="3"/>
        <w:spacing w:before="127" w:line="343" w:lineRule="auto"/>
        <w:ind w:left="865" w:right="212"/>
      </w:pPr>
      <w:r>
        <w:rPr>
          <w:w w:val="95"/>
        </w:rPr>
        <w:t xml:space="preserve">请注意，以上日期是最终截止日期，我们强烈建议各位申请人在你完成作品集之后尽早第一次提交作品集，如果您的作品集不合       </w:t>
      </w:r>
      <w:r>
        <w:t>格，您还能够有时间能够做一些修改。</w:t>
      </w:r>
    </w:p>
    <w:p>
      <w:pPr>
        <w:pStyle w:val="7"/>
        <w:numPr>
          <w:ilvl w:val="0"/>
          <w:numId w:val="1"/>
        </w:numPr>
        <w:tabs>
          <w:tab w:val="left" w:pos="864"/>
          <w:tab w:val="left" w:pos="866"/>
        </w:tabs>
        <w:spacing w:before="2" w:after="0" w:line="240" w:lineRule="auto"/>
        <w:ind w:left="865" w:right="0" w:hanging="361"/>
        <w:jc w:val="left"/>
        <w:rPr>
          <w:sz w:val="16"/>
        </w:rPr>
      </w:pPr>
      <w:r>
        <w:rPr>
          <w:sz w:val="16"/>
        </w:rPr>
        <w:t>如果您的作品集（</w:t>
      </w:r>
      <w:r>
        <w:rPr>
          <w:spacing w:val="-3"/>
          <w:sz w:val="16"/>
        </w:rPr>
        <w:t xml:space="preserve">包括 </w:t>
      </w:r>
      <w:r>
        <w:rPr>
          <w:sz w:val="16"/>
        </w:rPr>
        <w:t>pdf</w:t>
      </w:r>
      <w:r>
        <w:rPr>
          <w:spacing w:val="-3"/>
          <w:sz w:val="16"/>
        </w:rPr>
        <w:t xml:space="preserve"> 文件，视频等</w:t>
      </w:r>
      <w:r>
        <w:rPr>
          <w:sz w:val="16"/>
        </w:rPr>
        <w:t>）总计</w:t>
      </w:r>
      <w:r>
        <w:rPr>
          <w:b/>
          <w:spacing w:val="-2"/>
          <w:sz w:val="16"/>
        </w:rPr>
        <w:t xml:space="preserve">超过了 </w:t>
      </w:r>
      <w:r>
        <w:rPr>
          <w:b/>
          <w:sz w:val="16"/>
        </w:rPr>
        <w:t>20MB</w:t>
      </w:r>
      <w:r>
        <w:rPr>
          <w:sz w:val="16"/>
        </w:rPr>
        <w:t>, 请您将您的作品集以以下方式提交：</w:t>
      </w:r>
    </w:p>
    <w:p>
      <w:pPr>
        <w:pStyle w:val="7"/>
        <w:numPr>
          <w:ilvl w:val="0"/>
          <w:numId w:val="2"/>
        </w:numPr>
        <w:tabs>
          <w:tab w:val="left" w:pos="1226"/>
        </w:tabs>
        <w:spacing w:before="127" w:after="0" w:line="240" w:lineRule="auto"/>
        <w:ind w:left="1225" w:right="0" w:hanging="361"/>
        <w:jc w:val="left"/>
        <w:rPr>
          <w:sz w:val="16"/>
        </w:rPr>
      </w:pPr>
      <w:r>
        <w:rPr>
          <w:sz w:val="16"/>
        </w:rPr>
        <w:t>Dropbox【</w:t>
      </w:r>
      <w:r>
        <w:rPr>
          <w:b/>
          <w:sz w:val="16"/>
        </w:rPr>
        <w:t>需要</w:t>
      </w:r>
      <w:r>
        <w:rPr>
          <w:spacing w:val="-4"/>
          <w:sz w:val="16"/>
        </w:rPr>
        <w:t xml:space="preserve">用 </w:t>
      </w:r>
      <w:r>
        <w:rPr>
          <w:sz w:val="16"/>
        </w:rPr>
        <w:t>VPN】</w:t>
      </w:r>
    </w:p>
    <w:p>
      <w:pPr>
        <w:pStyle w:val="3"/>
        <w:spacing w:before="128"/>
        <w:ind w:left="1185"/>
      </w:pPr>
      <w:r>
        <w:rPr>
          <w:spacing w:val="17"/>
        </w:rPr>
        <w:t xml:space="preserve">请浏览 </w:t>
      </w:r>
      <w:r>
        <w:fldChar w:fldCharType="begin"/>
      </w:r>
      <w:r>
        <w:instrText xml:space="preserve"> HYPERLINK "http://www.dropbox.com/" \h </w:instrText>
      </w:r>
      <w:r>
        <w:fldChar w:fldCharType="separate"/>
      </w:r>
      <w:r>
        <w:rPr>
          <w:color w:val="0563C1"/>
          <w:u w:val="single" w:color="0563C1"/>
        </w:rPr>
        <w:t>www.dropbox.com</w:t>
      </w:r>
      <w:r>
        <w:rPr>
          <w:color w:val="0563C1"/>
          <w:u w:val="single" w:color="0563C1"/>
        </w:rPr>
        <w:fldChar w:fldCharType="end"/>
      </w:r>
      <w:r>
        <w:rPr>
          <w:color w:val="0563C1"/>
          <w:spacing w:val="17"/>
        </w:rPr>
        <w:t xml:space="preserve"> </w:t>
      </w:r>
      <w:r>
        <w:rPr>
          <w:spacing w:val="27"/>
        </w:rPr>
        <w:t>按照提示的操作步骤上传您的作品集，上传成功之后，请将您的作品集链接发至</w:t>
      </w:r>
    </w:p>
    <w:p>
      <w:pPr>
        <w:pStyle w:val="3"/>
        <w:spacing w:before="127" w:line="343" w:lineRule="auto"/>
        <w:ind w:left="865" w:right="192"/>
      </w:pPr>
      <w:r>
        <w:fldChar w:fldCharType="begin"/>
      </w:r>
      <w:r>
        <w:instrText xml:space="preserve"> HYPERLINK "mailto:p.sun@tees.ac.uk" \h </w:instrText>
      </w:r>
      <w:r>
        <w:fldChar w:fldCharType="separate"/>
      </w:r>
      <w:r>
        <w:t>p.sun@tees.ac.uk</w:t>
      </w:r>
      <w:r>
        <w:fldChar w:fldCharType="end"/>
      </w:r>
      <w:r>
        <w:rPr>
          <w:spacing w:val="-3"/>
        </w:rPr>
        <w:t>，邮件标题中请务必写清楚申请人的名字、生日和所申请的专业全称。例如：</w:t>
      </w:r>
      <w:r>
        <w:rPr>
          <w:spacing w:val="-4"/>
        </w:rPr>
        <w:t>SUN</w:t>
      </w:r>
      <w:r>
        <w:rPr>
          <w:spacing w:val="-28"/>
        </w:rPr>
        <w:t xml:space="preserve"> </w:t>
      </w:r>
      <w:r>
        <w:t>Pingyao-01</w:t>
      </w:r>
      <w:r>
        <w:rPr>
          <w:spacing w:val="-27"/>
        </w:rPr>
        <w:t xml:space="preserve"> </w:t>
      </w:r>
      <w:r>
        <w:t>Jan</w:t>
      </w:r>
      <w:r>
        <w:rPr>
          <w:spacing w:val="-27"/>
        </w:rPr>
        <w:t xml:space="preserve"> </w:t>
      </w:r>
      <w:r>
        <w:t xml:space="preserve">2000-MA </w:t>
      </w:r>
      <w:r>
        <w:rPr>
          <w:w w:val="95"/>
        </w:rPr>
        <w:t>Concept</w:t>
      </w:r>
      <w:r>
        <w:rPr>
          <w:spacing w:val="4"/>
          <w:w w:val="95"/>
        </w:rPr>
        <w:t xml:space="preserve">         </w:t>
      </w:r>
      <w:r>
        <w:rPr>
          <w:w w:val="95"/>
        </w:rPr>
        <w:t>Art</w:t>
      </w:r>
      <w:r>
        <w:rPr>
          <w:spacing w:val="-7"/>
          <w:w w:val="95"/>
        </w:rPr>
        <w:t>。请注意，如果收到的邮件没有写标题，将</w:t>
      </w:r>
      <w:r>
        <w:rPr>
          <w:b/>
          <w:w w:val="95"/>
          <w:u w:val="single"/>
        </w:rPr>
        <w:t>不予处理</w:t>
      </w:r>
      <w:r>
        <w:rPr>
          <w:spacing w:val="-8"/>
          <w:w w:val="95"/>
        </w:rPr>
        <w:t>，也</w:t>
      </w:r>
      <w:r>
        <w:rPr>
          <w:b/>
          <w:w w:val="95"/>
          <w:u w:val="single"/>
        </w:rPr>
        <w:t>不会回复您的邮件</w:t>
      </w:r>
      <w:r>
        <w:rPr>
          <w:spacing w:val="-5"/>
          <w:w w:val="95"/>
        </w:rPr>
        <w:t>。如果您的作品集提交成功，我们将回复</w:t>
      </w:r>
    </w:p>
    <w:p>
      <w:pPr>
        <w:pStyle w:val="3"/>
        <w:spacing w:before="6"/>
        <w:ind w:left="865"/>
      </w:pPr>
      <w:r>
        <w:t>您的邮件。</w:t>
      </w:r>
    </w:p>
    <w:p>
      <w:pPr>
        <w:pStyle w:val="7"/>
        <w:numPr>
          <w:ilvl w:val="0"/>
          <w:numId w:val="2"/>
        </w:numPr>
        <w:tabs>
          <w:tab w:val="left" w:pos="1226"/>
        </w:tabs>
        <w:spacing w:before="128" w:after="0" w:line="240" w:lineRule="auto"/>
        <w:ind w:left="1225" w:right="0" w:hanging="361"/>
        <w:jc w:val="left"/>
        <w:rPr>
          <w:sz w:val="16"/>
        </w:rPr>
      </w:pPr>
      <w:r>
        <w:rPr>
          <w:sz w:val="16"/>
        </w:rPr>
        <w:t>OneDrive【</w:t>
      </w:r>
      <w:r>
        <w:rPr>
          <w:b/>
          <w:sz w:val="16"/>
        </w:rPr>
        <w:t>不需要</w:t>
      </w:r>
      <w:r>
        <w:rPr>
          <w:spacing w:val="-4"/>
          <w:sz w:val="16"/>
        </w:rPr>
        <w:t xml:space="preserve">用 </w:t>
      </w:r>
      <w:r>
        <w:rPr>
          <w:sz w:val="16"/>
        </w:rPr>
        <w:t>VPN】</w:t>
      </w:r>
    </w:p>
    <w:p>
      <w:pPr>
        <w:pStyle w:val="3"/>
        <w:spacing w:before="127" w:line="343" w:lineRule="auto"/>
        <w:ind w:left="865" w:right="114" w:firstLine="320"/>
      </w:pPr>
      <w:r>
        <w:t>请使用手机或者平板（iOS</w:t>
      </w:r>
      <w:r>
        <w:rPr>
          <w:spacing w:val="-3"/>
        </w:rPr>
        <w:t xml:space="preserve"> 或者 </w:t>
      </w:r>
      <w:r>
        <w:t>Android</w:t>
      </w:r>
      <w:r>
        <w:rPr>
          <w:spacing w:val="-2"/>
        </w:rPr>
        <w:t xml:space="preserve"> 系统均可</w:t>
      </w:r>
      <w:r>
        <w:t>）、笔记本电脑（Windows</w:t>
      </w:r>
      <w:r>
        <w:rPr>
          <w:spacing w:val="-3"/>
        </w:rPr>
        <w:t xml:space="preserve"> 或者 </w:t>
      </w:r>
      <w:r>
        <w:rPr>
          <w:color w:val="333333"/>
        </w:rPr>
        <w:t xml:space="preserve">MacOS </w:t>
      </w:r>
      <w:r>
        <w:t>均可）</w:t>
      </w:r>
      <w:r>
        <w:rPr>
          <w:spacing w:val="-2"/>
        </w:rPr>
        <w:t xml:space="preserve">下载 </w:t>
      </w:r>
      <w:r>
        <w:t xml:space="preserve">OneDrive app， </w:t>
      </w:r>
      <w:r>
        <w:rPr>
          <w:spacing w:val="-2"/>
        </w:rPr>
        <w:t xml:space="preserve">使用手机号或者邮箱均可注册 </w:t>
      </w:r>
      <w:r>
        <w:t>OneDrive，OneDrive</w:t>
      </w:r>
      <w:r>
        <w:rPr>
          <w:spacing w:val="-8"/>
        </w:rPr>
        <w:t xml:space="preserve"> 是一款非常实用的软件，您可以将自己的文件上传到此云端，您将来使用任何的设备都可以接入云端，读取数据。以手机端 </w:t>
      </w:r>
      <w:r>
        <w:t>app</w:t>
      </w:r>
      <w:r>
        <w:rPr>
          <w:spacing w:val="-3"/>
        </w:rPr>
        <w:t xml:space="preserve"> 为例，请您参考图 </w:t>
      </w:r>
      <w:r>
        <w:t>1-2</w:t>
      </w:r>
      <w:r>
        <w:rPr>
          <w:spacing w:val="-3"/>
        </w:rPr>
        <w:t xml:space="preserve"> 注册账户，可以使用手机号或者邮箱注册。图 </w:t>
      </w:r>
      <w:r>
        <w:t xml:space="preserve">3-4， </w:t>
      </w:r>
      <w:r>
        <w:rPr>
          <w:spacing w:val="-6"/>
        </w:rPr>
        <w:t xml:space="preserve">登陆 </w:t>
      </w:r>
      <w:r>
        <w:t>OneDrive</w:t>
      </w:r>
      <w:r>
        <w:rPr>
          <w:spacing w:val="-11"/>
        </w:rPr>
        <w:t xml:space="preserve"> 之后，请点击屏幕右上角的“+”后选择“上传”，上传你的文件，请注意，请把你的作品集文件名改成你的名字</w:t>
      </w:r>
    </w:p>
    <w:p>
      <w:pPr>
        <w:pStyle w:val="3"/>
        <w:spacing w:before="3" w:line="345" w:lineRule="auto"/>
        <w:ind w:left="865" w:right="192"/>
        <w:jc w:val="both"/>
      </w:pPr>
      <w:r>
        <w:rPr>
          <w:spacing w:val="-3"/>
        </w:rPr>
        <w:t xml:space="preserve">+生日+申请的专业，例如 </w:t>
      </w:r>
      <w:r>
        <w:t>SUN Pingyao-01 Jan 2000-MA Concept Art</w:t>
      </w:r>
      <w:r>
        <w:rPr>
          <w:spacing w:val="-9"/>
        </w:rPr>
        <w:t xml:space="preserve">。图 </w:t>
      </w:r>
      <w:r>
        <w:rPr>
          <w:spacing w:val="-3"/>
        </w:rPr>
        <w:t>5-7</w:t>
      </w:r>
      <w:r>
        <w:rPr>
          <w:spacing w:val="-4"/>
        </w:rPr>
        <w:t>，当你的文件上传完成之后，以</w:t>
      </w:r>
      <w:r>
        <w:t>“OneDrive</w:t>
      </w:r>
      <w:r>
        <w:rPr>
          <w:spacing w:val="-7"/>
        </w:rPr>
        <w:t xml:space="preserve"> 入</w:t>
      </w:r>
      <w:r>
        <w:rPr>
          <w:spacing w:val="-10"/>
        </w:rPr>
        <w:t xml:space="preserve">门为例“，请点击文件名右侧的“…”，您将看到下拉菜单，请选择“共享”，您将看到图 </w:t>
      </w:r>
      <w:r>
        <w:t>7</w:t>
      </w:r>
      <w:r>
        <w:rPr>
          <w:spacing w:val="-9"/>
        </w:rPr>
        <w:t xml:space="preserve"> 的下拉菜单，选择“复制链接“。最后，请进入你的邮箱，将链接粘贴在邮件里，正确填写邮件的标题，然后发送邮件。当你的作品集成功提交之后，我们将回复邮件给你，确认收到您的作品集。如果不能正确的写清楚你的名字、生日和要申请的专业，您的作品集将不予受理，您也不会收到回复邮件。</w:t>
      </w:r>
    </w:p>
    <w:p>
      <w:pPr>
        <w:spacing w:after="0" w:line="345" w:lineRule="auto"/>
        <w:jc w:val="both"/>
        <w:sectPr>
          <w:type w:val="continuous"/>
          <w:pgSz w:w="11900" w:h="16840"/>
          <w:pgMar w:top="1600" w:right="880" w:bottom="280" w:left="980" w:header="720" w:footer="720" w:gutter="0"/>
        </w:sectPr>
      </w:pPr>
    </w:p>
    <w:p>
      <w:pPr>
        <w:pStyle w:val="3"/>
        <w:ind w:left="2725"/>
        <w:rPr>
          <w:sz w:val="20"/>
        </w:rPr>
      </w:pPr>
      <w:r>
        <w:rPr>
          <w:sz w:val="20"/>
        </w:rPr>
        <w:pict>
          <v:group id="_x0000_s1026" o:spid="_x0000_s1026" o:spt="203" style="height:94.65pt;width:103.2pt;" coordsize="2064,1893">
            <o:lock v:ext="edit"/>
            <v:shape id="_x0000_s1027" o:spid="_x0000_s1027" o:spt="75" type="#_x0000_t75" style="position:absolute;left:71;top:0;height:1893;width:1992;" filled="f" stroked="f" coordsize="21600,21600">
              <v:path/>
              <v:fill on="f" focussize="0,0"/>
              <v:stroke on="f"/>
              <v:imagedata r:id="rId4" o:title=""/>
              <o:lock v:ext="edit" aspectratio="t"/>
            </v:shape>
            <v:rect id="_x0000_s1028" o:spid="_x0000_s1028" o:spt="1" style="position:absolute;left:45;top:1133;height:456;width:1008;" filled="f" stroked="t" coordsize="21600,21600">
              <v:path/>
              <v:fill on="f" focussize="0,0"/>
              <v:stroke weight="4.56pt" color="#FF0000"/>
              <v:imagedata o:title=""/>
              <o:lock v:ext="edit"/>
            </v:rect>
            <w10:wrap type="none"/>
            <w10:anchorlock/>
          </v:group>
        </w:pict>
      </w:r>
    </w:p>
    <w:p>
      <w:pPr>
        <w:pStyle w:val="3"/>
        <w:rPr>
          <w:sz w:val="20"/>
        </w:rPr>
      </w:pPr>
    </w:p>
    <w:p>
      <w:pPr>
        <w:pStyle w:val="3"/>
        <w:rPr>
          <w:sz w:val="20"/>
        </w:rPr>
      </w:pPr>
    </w:p>
    <w:p>
      <w:pPr>
        <w:pStyle w:val="3"/>
        <w:rPr>
          <w:sz w:val="20"/>
        </w:rPr>
      </w:pPr>
    </w:p>
    <w:p>
      <w:pPr>
        <w:pStyle w:val="3"/>
        <w:rPr>
          <w:sz w:val="20"/>
        </w:rPr>
      </w:pPr>
    </w:p>
    <w:p>
      <w:pPr>
        <w:pStyle w:val="3"/>
        <w:spacing w:before="5"/>
        <w:rPr>
          <w:sz w:val="17"/>
        </w:rPr>
      </w:pPr>
    </w:p>
    <w:p>
      <w:pPr>
        <w:tabs>
          <w:tab w:val="left" w:pos="2487"/>
          <w:tab w:val="left" w:pos="4804"/>
          <w:tab w:val="left" w:pos="7366"/>
        </w:tabs>
        <w:spacing w:before="66"/>
        <w:ind w:left="105" w:right="0" w:firstLine="0"/>
        <w:jc w:val="left"/>
        <w:rPr>
          <w:sz w:val="13"/>
        </w:rPr>
      </w:pPr>
      <w:r>
        <w:drawing>
          <wp:anchor distT="0" distB="0" distL="0" distR="0" simplePos="0" relativeHeight="251543552" behindDoc="1" locked="0" layoutInCell="1" allowOverlap="1">
            <wp:simplePos x="0" y="0"/>
            <wp:positionH relativeFrom="page">
              <wp:posOffset>3901440</wp:posOffset>
            </wp:positionH>
            <wp:positionV relativeFrom="paragraph">
              <wp:posOffset>-2341880</wp:posOffset>
            </wp:positionV>
            <wp:extent cx="1402080" cy="2493010"/>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eg"/>
                    <pic:cNvPicPr>
                      <a:picLocks noChangeAspect="1"/>
                    </pic:cNvPicPr>
                  </pic:nvPicPr>
                  <pic:blipFill>
                    <a:blip r:embed="rId5" cstate="print"/>
                    <a:stretch>
                      <a:fillRect/>
                    </a:stretch>
                  </pic:blipFill>
                  <pic:spPr>
                    <a:xfrm>
                      <a:off x="0" y="0"/>
                      <a:ext cx="1402080" cy="2493264"/>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5455920</wp:posOffset>
            </wp:positionH>
            <wp:positionV relativeFrom="paragraph">
              <wp:posOffset>-2351405</wp:posOffset>
            </wp:positionV>
            <wp:extent cx="1344295" cy="2502535"/>
            <wp:effectExtent l="0" t="0" r="0" b="0"/>
            <wp:wrapNone/>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jpeg"/>
                    <pic:cNvPicPr>
                      <a:picLocks noChangeAspect="1"/>
                    </pic:cNvPicPr>
                  </pic:nvPicPr>
                  <pic:blipFill>
                    <a:blip r:embed="rId6" cstate="print"/>
                    <a:stretch>
                      <a:fillRect/>
                    </a:stretch>
                  </pic:blipFill>
                  <pic:spPr>
                    <a:xfrm>
                      <a:off x="0" y="0"/>
                      <a:ext cx="1344167" cy="2502407"/>
                    </a:xfrm>
                    <a:prstGeom prst="rect">
                      <a:avLst/>
                    </a:prstGeom>
                  </pic:spPr>
                </pic:pic>
              </a:graphicData>
            </a:graphic>
          </wp:anchor>
        </w:drawing>
      </w:r>
      <w:r>
        <w:drawing>
          <wp:anchor distT="0" distB="0" distL="0" distR="0" simplePos="0" relativeHeight="251661312" behindDoc="0" locked="0" layoutInCell="1" allowOverlap="1">
            <wp:simplePos x="0" y="0"/>
            <wp:positionH relativeFrom="page">
              <wp:posOffset>5434330</wp:posOffset>
            </wp:positionH>
            <wp:positionV relativeFrom="paragraph">
              <wp:posOffset>336550</wp:posOffset>
            </wp:positionV>
            <wp:extent cx="1432560" cy="2477770"/>
            <wp:effectExtent l="0" t="0" r="0" b="0"/>
            <wp:wrapNone/>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jpeg"/>
                    <pic:cNvPicPr>
                      <a:picLocks noChangeAspect="1"/>
                    </pic:cNvPicPr>
                  </pic:nvPicPr>
                  <pic:blipFill>
                    <a:blip r:embed="rId7" cstate="print"/>
                    <a:stretch>
                      <a:fillRect/>
                    </a:stretch>
                  </pic:blipFill>
                  <pic:spPr>
                    <a:xfrm>
                      <a:off x="0" y="0"/>
                      <a:ext cx="1432559" cy="2478024"/>
                    </a:xfrm>
                    <a:prstGeom prst="rect">
                      <a:avLst/>
                    </a:prstGeom>
                  </pic:spPr>
                </pic:pic>
              </a:graphicData>
            </a:graphic>
          </wp:anchor>
        </w:drawing>
      </w:r>
      <w:r>
        <w:pict>
          <v:group id="_x0000_s1029" o:spid="_x0000_s1029" o:spt="203" style="position:absolute;left:0pt;margin-left:66.25pt;margin-top:-185.25pt;height:196.7pt;width:103.2pt;mso-position-horizontal-relative:page;z-index:-251769856;mso-width-relative:page;mso-height-relative:page;" coordorigin="1325,-3706" coordsize="2064,3934">
            <o:lock v:ext="edit"/>
            <v:shape id="_x0000_s1030" o:spid="_x0000_s1030" o:spt="75" type="#_x0000_t75" style="position:absolute;left:1325;top:-3706;height:3934;width:2064;" filled="f" stroked="f" coordsize="21600,21600">
              <v:path/>
              <v:fill on="f" focussize="0,0"/>
              <v:stroke on="f"/>
              <v:imagedata r:id="rId8" o:title=""/>
              <o:lock v:ext="edit" aspectratio="t"/>
            </v:shape>
            <v:rect id="_x0000_s1031" o:spid="_x0000_s1031" o:spt="1" style="position:absolute;left:2033;top:-82;height:202;width:663;" filled="f" stroked="t" coordsize="21600,21600">
              <v:path/>
              <v:fill on="f" focussize="0,0"/>
              <v:stroke weight="4.56pt" color="#FF0000"/>
              <v:imagedata o:title=""/>
              <o:lock v:ext="edit"/>
            </v:rect>
          </v:group>
        </w:pict>
      </w:r>
      <w:r>
        <w:pict>
          <v:group id="_x0000_s1032" o:spid="_x0000_s1032" o:spt="203" style="position:absolute;left:0pt;margin-left:66.25pt;margin-top:26.5pt;height:196.1pt;width:104.9pt;mso-position-horizontal-relative:page;z-index:-251768832;mso-width-relative:page;mso-height-relative:page;" coordorigin="1325,530" coordsize="2098,3922">
            <o:lock v:ext="edit"/>
            <v:shape id="_x0000_s1033" o:spid="_x0000_s1033" o:spt="75" type="#_x0000_t75" style="position:absolute;left:1325;top:530;height:3922;width:2040;" filled="f" stroked="f" coordsize="21600,21600">
              <v:path/>
              <v:fill on="f" focussize="0,0"/>
              <v:stroke on="f"/>
              <v:imagedata r:id="rId9" o:title=""/>
              <o:lock v:ext="edit" aspectratio="t"/>
            </v:shape>
            <v:rect id="_x0000_s1034" o:spid="_x0000_s1034" o:spt="1" style="position:absolute;left:3045;top:2606;height:293;width:346;" filled="f" stroked="t" coordsize="21600,21600">
              <v:path/>
              <v:fill on="f" focussize="0,0"/>
              <v:stroke weight="3.12pt" color="#FF0000"/>
              <v:imagedata o:title=""/>
              <o:lock v:ext="edit"/>
            </v:rect>
          </v:group>
        </w:pict>
      </w:r>
      <w:r>
        <w:pict>
          <v:group id="_x0000_s1035" o:spid="_x0000_s1035" o:spt="203" style="position:absolute;left:0pt;margin-left:184.05pt;margin-top:26.5pt;height:195.4pt;width:106.8pt;mso-position-horizontal-relative:page;z-index:-251767808;mso-width-relative:page;mso-height-relative:page;" coordorigin="3682,530" coordsize="2136,3908">
            <o:lock v:ext="edit"/>
            <v:shape id="_x0000_s1036" o:spid="_x0000_s1036" o:spt="75" type="#_x0000_t75" style="position:absolute;left:3681;top:530;height:3908;width:2103;" filled="f" stroked="f" coordsize="21600,21600">
              <v:path/>
              <v:fill on="f" focussize="0,0"/>
              <v:stroke on="f"/>
              <v:imagedata r:id="rId10" o:title=""/>
              <o:lock v:ext="edit" aspectratio="t"/>
            </v:shape>
            <v:rect id="_x0000_s1037" o:spid="_x0000_s1037" o:spt="1" style="position:absolute;left:3727;top:2553;height:284;width:2060;" filled="f" stroked="t" coordsize="21600,21600">
              <v:path/>
              <v:fill on="f" focussize="0,0"/>
              <v:stroke weight="3.12pt" color="#FF0000"/>
              <v:imagedata o:title=""/>
              <o:lock v:ext="edit"/>
            </v:rect>
          </v:group>
        </w:pict>
      </w:r>
      <w:r>
        <w:pict>
          <v:group id="_x0000_s1038" o:spid="_x0000_s1038" o:spt="203" style="position:absolute;left:0pt;margin-left:304.05pt;margin-top:26.25pt;height:196.35pt;width:111.4pt;mso-position-horizontal-relative:page;z-index:-251766784;mso-width-relative:page;mso-height-relative:page;" coordorigin="6082,526" coordsize="2228,3927">
            <o:lock v:ext="edit"/>
            <v:shape id="_x0000_s1039" o:spid="_x0000_s1039" o:spt="75" type="#_x0000_t75" style="position:absolute;left:6081;top:525;height:3927;width:2228;" filled="f" stroked="f" coordsize="21600,21600">
              <v:path/>
              <v:fill on="f" focussize="0,0"/>
              <v:stroke on="f"/>
              <v:imagedata r:id="rId11" o:title=""/>
              <o:lock v:ext="edit" aspectratio="t"/>
            </v:shape>
            <v:rect id="_x0000_s1040" o:spid="_x0000_s1040" o:spt="1" style="position:absolute;left:6180;top:3671;height:284;width:2036;" filled="f" stroked="t" coordsize="21600,21600">
              <v:path/>
              <v:fill on="f" focussize="0,0"/>
              <v:stroke weight="3.12pt" color="#FF0000"/>
              <v:imagedata o:title=""/>
              <o:lock v:ext="edit"/>
            </v:rect>
          </v:group>
        </w:pict>
      </w:r>
      <w:r>
        <w:rPr>
          <w:sz w:val="13"/>
        </w:rPr>
        <w:t>图</w:t>
      </w:r>
      <w:r>
        <w:rPr>
          <w:spacing w:val="-7"/>
          <w:sz w:val="13"/>
        </w:rPr>
        <w:t xml:space="preserve"> </w:t>
      </w:r>
      <w:r>
        <w:rPr>
          <w:sz w:val="13"/>
        </w:rPr>
        <w:t>1</w:t>
      </w:r>
      <w:r>
        <w:rPr>
          <w:sz w:val="13"/>
        </w:rPr>
        <w:tab/>
      </w:r>
      <w:r>
        <w:rPr>
          <w:sz w:val="13"/>
        </w:rPr>
        <w:t>图</w:t>
      </w:r>
      <w:r>
        <w:rPr>
          <w:spacing w:val="-6"/>
          <w:sz w:val="13"/>
        </w:rPr>
        <w:t xml:space="preserve"> </w:t>
      </w:r>
      <w:r>
        <w:rPr>
          <w:sz w:val="13"/>
        </w:rPr>
        <w:t>2</w:t>
      </w:r>
      <w:r>
        <w:rPr>
          <w:sz w:val="13"/>
        </w:rPr>
        <w:tab/>
      </w:r>
      <w:r>
        <w:rPr>
          <w:sz w:val="13"/>
        </w:rPr>
        <w:t>图</w:t>
      </w:r>
      <w:r>
        <w:rPr>
          <w:spacing w:val="-6"/>
          <w:sz w:val="13"/>
        </w:rPr>
        <w:t xml:space="preserve"> </w:t>
      </w:r>
      <w:r>
        <w:rPr>
          <w:sz w:val="13"/>
        </w:rPr>
        <w:t>3</w:t>
      </w:r>
      <w:r>
        <w:rPr>
          <w:sz w:val="13"/>
        </w:rPr>
        <w:tab/>
      </w:r>
      <w:r>
        <w:rPr>
          <w:sz w:val="13"/>
        </w:rPr>
        <w:t>图</w:t>
      </w:r>
      <w:r>
        <w:rPr>
          <w:spacing w:val="-7"/>
          <w:sz w:val="13"/>
        </w:rPr>
        <w:t xml:space="preserve"> </w:t>
      </w:r>
      <w:r>
        <w:rPr>
          <w:sz w:val="13"/>
        </w:rPr>
        <w:t>4</w:t>
      </w: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spacing w:before="11"/>
        <w:rPr>
          <w:sz w:val="23"/>
        </w:rPr>
      </w:pPr>
    </w:p>
    <w:p>
      <w:pPr>
        <w:tabs>
          <w:tab w:val="left" w:pos="2460"/>
          <w:tab w:val="left" w:pos="4859"/>
          <w:tab w:val="left" w:pos="7334"/>
        </w:tabs>
        <w:spacing w:before="1"/>
        <w:ind w:left="105" w:right="0" w:firstLine="0"/>
        <w:jc w:val="left"/>
        <w:rPr>
          <w:sz w:val="13"/>
        </w:rPr>
      </w:pPr>
      <w:r>
        <w:rPr>
          <w:sz w:val="13"/>
        </w:rPr>
        <w:t>图</w:t>
      </w:r>
      <w:r>
        <w:rPr>
          <w:spacing w:val="-7"/>
          <w:sz w:val="13"/>
        </w:rPr>
        <w:t xml:space="preserve"> </w:t>
      </w:r>
      <w:r>
        <w:rPr>
          <w:sz w:val="13"/>
        </w:rPr>
        <w:t>5</w:t>
      </w:r>
      <w:r>
        <w:rPr>
          <w:sz w:val="13"/>
        </w:rPr>
        <w:tab/>
      </w:r>
      <w:r>
        <w:rPr>
          <w:sz w:val="13"/>
        </w:rPr>
        <w:t>图</w:t>
      </w:r>
      <w:r>
        <w:rPr>
          <w:spacing w:val="-6"/>
          <w:sz w:val="13"/>
        </w:rPr>
        <w:t xml:space="preserve"> </w:t>
      </w:r>
      <w:r>
        <w:rPr>
          <w:sz w:val="13"/>
        </w:rPr>
        <w:t>6</w:t>
      </w:r>
      <w:r>
        <w:rPr>
          <w:sz w:val="13"/>
        </w:rPr>
        <w:tab/>
      </w:r>
      <w:r>
        <w:rPr>
          <w:sz w:val="13"/>
        </w:rPr>
        <w:t>图</w:t>
      </w:r>
      <w:r>
        <w:rPr>
          <w:spacing w:val="-6"/>
          <w:sz w:val="13"/>
        </w:rPr>
        <w:t xml:space="preserve"> </w:t>
      </w:r>
      <w:r>
        <w:rPr>
          <w:sz w:val="13"/>
        </w:rPr>
        <w:t>7</w:t>
      </w:r>
      <w:r>
        <w:rPr>
          <w:sz w:val="13"/>
        </w:rPr>
        <w:tab/>
      </w:r>
      <w:r>
        <w:rPr>
          <w:sz w:val="13"/>
        </w:rPr>
        <w:t>图</w:t>
      </w:r>
      <w:r>
        <w:rPr>
          <w:spacing w:val="-7"/>
          <w:sz w:val="13"/>
        </w:rPr>
        <w:t xml:space="preserve"> </w:t>
      </w:r>
      <w:r>
        <w:rPr>
          <w:sz w:val="13"/>
        </w:rPr>
        <w:t>8</w:t>
      </w:r>
    </w:p>
    <w:p>
      <w:pPr>
        <w:pStyle w:val="3"/>
        <w:spacing w:before="10"/>
        <w:rPr>
          <w:sz w:val="9"/>
        </w:rPr>
      </w:pPr>
    </w:p>
    <w:p>
      <w:pPr>
        <w:pStyle w:val="7"/>
        <w:numPr>
          <w:ilvl w:val="0"/>
          <w:numId w:val="1"/>
        </w:numPr>
        <w:tabs>
          <w:tab w:val="left" w:pos="864"/>
          <w:tab w:val="left" w:pos="866"/>
        </w:tabs>
        <w:spacing w:before="0" w:after="0" w:line="240" w:lineRule="auto"/>
        <w:ind w:left="865" w:right="0" w:hanging="361"/>
        <w:jc w:val="left"/>
        <w:rPr>
          <w:sz w:val="16"/>
        </w:rPr>
      </w:pPr>
      <w:r>
        <w:rPr>
          <w:sz w:val="16"/>
        </w:rPr>
        <w:t>作品集审核周期</w:t>
      </w:r>
    </w:p>
    <w:p>
      <w:pPr>
        <w:pStyle w:val="3"/>
        <w:spacing w:before="133"/>
        <w:ind w:left="1185"/>
      </w:pPr>
      <w:r>
        <w:t>我们将争取在您正确提交作品集之后的 5 个工作日内反馈审核结果，但是由于近期线上审核作品集需求较大，所以您的审核</w:t>
      </w:r>
    </w:p>
    <w:p>
      <w:pPr>
        <w:pStyle w:val="3"/>
        <w:spacing w:before="127"/>
        <w:ind w:left="865"/>
      </w:pPr>
      <w:r>
        <w:t>周期可能会延长到 10 个工作日。感谢您的理解、支持和配合。</w:t>
      </w:r>
    </w:p>
    <w:p>
      <w:pPr>
        <w:pStyle w:val="7"/>
        <w:numPr>
          <w:ilvl w:val="0"/>
          <w:numId w:val="1"/>
        </w:numPr>
        <w:tabs>
          <w:tab w:val="left" w:pos="864"/>
          <w:tab w:val="left" w:pos="866"/>
        </w:tabs>
        <w:spacing w:before="128" w:after="0" w:line="240" w:lineRule="auto"/>
        <w:ind w:left="865" w:right="0" w:hanging="361"/>
        <w:jc w:val="left"/>
        <w:rPr>
          <w:sz w:val="16"/>
        </w:rPr>
      </w:pPr>
      <w:r>
        <w:rPr>
          <w:sz w:val="16"/>
        </w:rPr>
        <w:t>联系我们</w:t>
      </w:r>
    </w:p>
    <w:p>
      <w:pPr>
        <w:pStyle w:val="3"/>
        <w:spacing w:before="127"/>
        <w:ind w:left="1185"/>
      </w:pPr>
      <w:r>
        <w:rPr>
          <w:spacing w:val="-7"/>
          <w:w w:val="99"/>
        </w:rPr>
        <w:t>如果你对以上作品集提交方式有任何问题，请您致电英国提赛德大学中国办公室</w:t>
      </w:r>
      <w:r>
        <w:rPr>
          <w:rFonts w:hint="eastAsia"/>
          <w:spacing w:val="-7"/>
          <w:w w:val="99"/>
          <w:lang w:val="en-US" w:eastAsia="zh-CN"/>
        </w:rPr>
        <w:t>唐天宇</w:t>
      </w:r>
      <w:r>
        <w:rPr>
          <w:spacing w:val="-7"/>
          <w:w w:val="99"/>
        </w:rPr>
        <w:t>师，手机：</w:t>
      </w:r>
      <w:r>
        <w:rPr>
          <w:rFonts w:hint="eastAsia"/>
          <w:spacing w:val="-7"/>
          <w:w w:val="99"/>
          <w:lang w:val="en-US" w:eastAsia="zh-CN"/>
        </w:rPr>
        <w:t>18501912940</w:t>
      </w:r>
      <w:bookmarkStart w:id="0" w:name="_GoBack"/>
      <w:bookmarkEnd w:id="0"/>
      <w:r>
        <w:rPr>
          <w:rFonts w:hint="eastAsia"/>
          <w:spacing w:val="-7"/>
          <w:w w:val="99"/>
          <w:lang w:val="en-US" w:eastAsia="zh-CN"/>
        </w:rPr>
        <w:t>（</w:t>
      </w:r>
      <w:r>
        <w:rPr>
          <w:spacing w:val="1"/>
          <w:w w:val="99"/>
        </w:rPr>
        <w:t>微信</w:t>
      </w:r>
      <w:r>
        <w:rPr>
          <w:spacing w:val="-73"/>
          <w:w w:val="99"/>
        </w:rPr>
        <w:t>）</w:t>
      </w:r>
      <w:r>
        <w:rPr>
          <w:w w:val="99"/>
        </w:rPr>
        <w:t>。</w:t>
      </w:r>
    </w:p>
    <w:p>
      <w:pPr>
        <w:pStyle w:val="3"/>
        <w:rPr>
          <w:sz w:val="20"/>
        </w:rPr>
      </w:pPr>
    </w:p>
    <w:p>
      <w:pPr>
        <w:pStyle w:val="3"/>
        <w:rPr>
          <w:sz w:val="20"/>
        </w:rPr>
      </w:pPr>
    </w:p>
    <w:p>
      <w:pPr>
        <w:pStyle w:val="3"/>
        <w:spacing w:before="2"/>
        <w:rPr>
          <w:sz w:val="25"/>
        </w:rPr>
      </w:pPr>
    </w:p>
    <w:p>
      <w:pPr>
        <w:pStyle w:val="3"/>
        <w:spacing w:before="2"/>
        <w:rPr>
          <w:sz w:val="25"/>
        </w:rPr>
      </w:pPr>
    </w:p>
    <w:p>
      <w:pPr>
        <w:pStyle w:val="3"/>
        <w:spacing w:before="2"/>
        <w:rPr>
          <w:sz w:val="25"/>
        </w:rPr>
      </w:pPr>
    </w:p>
    <w:p>
      <w:pPr>
        <w:pStyle w:val="3"/>
        <w:ind w:right="192"/>
        <w:jc w:val="right"/>
      </w:pPr>
      <w:r>
        <w:rPr>
          <w:w w:val="95"/>
        </w:rPr>
        <w:t>英国提赛德大学中国办公室</w:t>
      </w:r>
    </w:p>
    <w:p>
      <w:pPr>
        <w:pStyle w:val="3"/>
        <w:spacing w:before="127"/>
        <w:ind w:right="194"/>
        <w:jc w:val="right"/>
      </w:pPr>
      <w:r>
        <w:t>2020</w:t>
      </w:r>
      <w:r>
        <w:rPr>
          <w:spacing w:val="-7"/>
        </w:rPr>
        <w:t xml:space="preserve"> 年 </w:t>
      </w:r>
      <w:r>
        <w:t>2</w:t>
      </w:r>
      <w:r>
        <w:rPr>
          <w:spacing w:val="-7"/>
        </w:rPr>
        <w:t xml:space="preserve"> 月 </w:t>
      </w:r>
      <w:r>
        <w:t>10</w:t>
      </w:r>
      <w:r>
        <w:rPr>
          <w:spacing w:val="-5"/>
        </w:rPr>
        <w:t xml:space="preserve"> 日</w:t>
      </w:r>
    </w:p>
    <w:sectPr>
      <w:pgSz w:w="11900" w:h="16840"/>
      <w:pgMar w:top="1560" w:right="880" w:bottom="280" w:left="98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decimal"/>
      <w:lvlText w:val="(%1)"/>
      <w:lvlJc w:val="left"/>
      <w:pPr>
        <w:ind w:left="1225" w:hanging="360"/>
        <w:jc w:val="left"/>
      </w:pPr>
      <w:rPr>
        <w:rFonts w:hint="default" w:ascii="微软雅黑" w:hAnsi="微软雅黑" w:eastAsia="微软雅黑" w:cs="微软雅黑"/>
        <w:w w:val="99"/>
        <w:sz w:val="16"/>
        <w:szCs w:val="16"/>
        <w:lang w:val="zh-CN" w:eastAsia="zh-CN" w:bidi="zh-CN"/>
      </w:rPr>
    </w:lvl>
    <w:lvl w:ilvl="1" w:tentative="0">
      <w:start w:val="0"/>
      <w:numFmt w:val="bullet"/>
      <w:lvlText w:val="•"/>
      <w:lvlJc w:val="left"/>
      <w:pPr>
        <w:ind w:left="2102" w:hanging="360"/>
      </w:pPr>
      <w:rPr>
        <w:rFonts w:hint="default"/>
        <w:lang w:val="zh-CN" w:eastAsia="zh-CN" w:bidi="zh-CN"/>
      </w:rPr>
    </w:lvl>
    <w:lvl w:ilvl="2" w:tentative="0">
      <w:start w:val="0"/>
      <w:numFmt w:val="bullet"/>
      <w:lvlText w:val="•"/>
      <w:lvlJc w:val="left"/>
      <w:pPr>
        <w:ind w:left="2984" w:hanging="360"/>
      </w:pPr>
      <w:rPr>
        <w:rFonts w:hint="default"/>
        <w:lang w:val="zh-CN" w:eastAsia="zh-CN" w:bidi="zh-CN"/>
      </w:rPr>
    </w:lvl>
    <w:lvl w:ilvl="3" w:tentative="0">
      <w:start w:val="0"/>
      <w:numFmt w:val="bullet"/>
      <w:lvlText w:val="•"/>
      <w:lvlJc w:val="left"/>
      <w:pPr>
        <w:ind w:left="3866" w:hanging="360"/>
      </w:pPr>
      <w:rPr>
        <w:rFonts w:hint="default"/>
        <w:lang w:val="zh-CN" w:eastAsia="zh-CN" w:bidi="zh-CN"/>
      </w:rPr>
    </w:lvl>
    <w:lvl w:ilvl="4" w:tentative="0">
      <w:start w:val="0"/>
      <w:numFmt w:val="bullet"/>
      <w:lvlText w:val="•"/>
      <w:lvlJc w:val="left"/>
      <w:pPr>
        <w:ind w:left="4748" w:hanging="360"/>
      </w:pPr>
      <w:rPr>
        <w:rFonts w:hint="default"/>
        <w:lang w:val="zh-CN" w:eastAsia="zh-CN" w:bidi="zh-CN"/>
      </w:rPr>
    </w:lvl>
    <w:lvl w:ilvl="5" w:tentative="0">
      <w:start w:val="0"/>
      <w:numFmt w:val="bullet"/>
      <w:lvlText w:val="•"/>
      <w:lvlJc w:val="left"/>
      <w:pPr>
        <w:ind w:left="5630" w:hanging="360"/>
      </w:pPr>
      <w:rPr>
        <w:rFonts w:hint="default"/>
        <w:lang w:val="zh-CN" w:eastAsia="zh-CN" w:bidi="zh-CN"/>
      </w:rPr>
    </w:lvl>
    <w:lvl w:ilvl="6" w:tentative="0">
      <w:start w:val="0"/>
      <w:numFmt w:val="bullet"/>
      <w:lvlText w:val="•"/>
      <w:lvlJc w:val="left"/>
      <w:pPr>
        <w:ind w:left="6512" w:hanging="360"/>
      </w:pPr>
      <w:rPr>
        <w:rFonts w:hint="default"/>
        <w:lang w:val="zh-CN" w:eastAsia="zh-CN" w:bidi="zh-CN"/>
      </w:rPr>
    </w:lvl>
    <w:lvl w:ilvl="7" w:tentative="0">
      <w:start w:val="0"/>
      <w:numFmt w:val="bullet"/>
      <w:lvlText w:val="•"/>
      <w:lvlJc w:val="left"/>
      <w:pPr>
        <w:ind w:left="7394" w:hanging="360"/>
      </w:pPr>
      <w:rPr>
        <w:rFonts w:hint="default"/>
        <w:lang w:val="zh-CN" w:eastAsia="zh-CN" w:bidi="zh-CN"/>
      </w:rPr>
    </w:lvl>
    <w:lvl w:ilvl="8" w:tentative="0">
      <w:start w:val="0"/>
      <w:numFmt w:val="bullet"/>
      <w:lvlText w:val="•"/>
      <w:lvlJc w:val="left"/>
      <w:pPr>
        <w:ind w:left="8276" w:hanging="360"/>
      </w:pPr>
      <w:rPr>
        <w:rFonts w:hint="default"/>
        <w:lang w:val="zh-CN" w:eastAsia="zh-CN" w:bidi="zh-CN"/>
      </w:rPr>
    </w:lvl>
  </w:abstractNum>
  <w:abstractNum w:abstractNumId="1">
    <w:nsid w:val="0053208E"/>
    <w:multiLevelType w:val="multilevel"/>
    <w:tmpl w:val="0053208E"/>
    <w:lvl w:ilvl="0" w:tentative="0">
      <w:start w:val="1"/>
      <w:numFmt w:val="decimal"/>
      <w:lvlText w:val="%1."/>
      <w:lvlJc w:val="left"/>
      <w:pPr>
        <w:ind w:left="865" w:hanging="360"/>
        <w:jc w:val="left"/>
      </w:pPr>
      <w:rPr>
        <w:rFonts w:hint="default" w:ascii="微软雅黑" w:hAnsi="微软雅黑" w:eastAsia="微软雅黑" w:cs="微软雅黑"/>
        <w:w w:val="99"/>
        <w:sz w:val="16"/>
        <w:szCs w:val="16"/>
        <w:lang w:val="zh-CN" w:eastAsia="zh-CN" w:bidi="zh-CN"/>
      </w:rPr>
    </w:lvl>
    <w:lvl w:ilvl="1" w:tentative="0">
      <w:start w:val="1"/>
      <w:numFmt w:val="decimal"/>
      <w:lvlText w:val="（%2）"/>
      <w:lvlJc w:val="left"/>
      <w:pPr>
        <w:ind w:left="1278" w:hanging="414"/>
        <w:jc w:val="left"/>
      </w:pPr>
      <w:rPr>
        <w:rFonts w:hint="default" w:ascii="微软雅黑" w:hAnsi="微软雅黑" w:eastAsia="微软雅黑" w:cs="微软雅黑"/>
        <w:spacing w:val="-79"/>
        <w:w w:val="99"/>
        <w:sz w:val="14"/>
        <w:szCs w:val="14"/>
        <w:lang w:val="zh-CN" w:eastAsia="zh-CN" w:bidi="zh-CN"/>
      </w:rPr>
    </w:lvl>
    <w:lvl w:ilvl="2" w:tentative="0">
      <w:start w:val="0"/>
      <w:numFmt w:val="bullet"/>
      <w:lvlText w:val="•"/>
      <w:lvlJc w:val="left"/>
      <w:pPr>
        <w:ind w:left="2253" w:hanging="414"/>
      </w:pPr>
      <w:rPr>
        <w:rFonts w:hint="default"/>
        <w:lang w:val="zh-CN" w:eastAsia="zh-CN" w:bidi="zh-CN"/>
      </w:rPr>
    </w:lvl>
    <w:lvl w:ilvl="3" w:tentative="0">
      <w:start w:val="0"/>
      <w:numFmt w:val="bullet"/>
      <w:lvlText w:val="•"/>
      <w:lvlJc w:val="left"/>
      <w:pPr>
        <w:ind w:left="3226" w:hanging="414"/>
      </w:pPr>
      <w:rPr>
        <w:rFonts w:hint="default"/>
        <w:lang w:val="zh-CN" w:eastAsia="zh-CN" w:bidi="zh-CN"/>
      </w:rPr>
    </w:lvl>
    <w:lvl w:ilvl="4" w:tentative="0">
      <w:start w:val="0"/>
      <w:numFmt w:val="bullet"/>
      <w:lvlText w:val="•"/>
      <w:lvlJc w:val="left"/>
      <w:pPr>
        <w:ind w:left="4200" w:hanging="414"/>
      </w:pPr>
      <w:rPr>
        <w:rFonts w:hint="default"/>
        <w:lang w:val="zh-CN" w:eastAsia="zh-CN" w:bidi="zh-CN"/>
      </w:rPr>
    </w:lvl>
    <w:lvl w:ilvl="5" w:tentative="0">
      <w:start w:val="0"/>
      <w:numFmt w:val="bullet"/>
      <w:lvlText w:val="•"/>
      <w:lvlJc w:val="left"/>
      <w:pPr>
        <w:ind w:left="5173" w:hanging="414"/>
      </w:pPr>
      <w:rPr>
        <w:rFonts w:hint="default"/>
        <w:lang w:val="zh-CN" w:eastAsia="zh-CN" w:bidi="zh-CN"/>
      </w:rPr>
    </w:lvl>
    <w:lvl w:ilvl="6" w:tentative="0">
      <w:start w:val="0"/>
      <w:numFmt w:val="bullet"/>
      <w:lvlText w:val="•"/>
      <w:lvlJc w:val="left"/>
      <w:pPr>
        <w:ind w:left="6146" w:hanging="414"/>
      </w:pPr>
      <w:rPr>
        <w:rFonts w:hint="default"/>
        <w:lang w:val="zh-CN" w:eastAsia="zh-CN" w:bidi="zh-CN"/>
      </w:rPr>
    </w:lvl>
    <w:lvl w:ilvl="7" w:tentative="0">
      <w:start w:val="0"/>
      <w:numFmt w:val="bullet"/>
      <w:lvlText w:val="•"/>
      <w:lvlJc w:val="left"/>
      <w:pPr>
        <w:ind w:left="7120" w:hanging="414"/>
      </w:pPr>
      <w:rPr>
        <w:rFonts w:hint="default"/>
        <w:lang w:val="zh-CN" w:eastAsia="zh-CN" w:bidi="zh-CN"/>
      </w:rPr>
    </w:lvl>
    <w:lvl w:ilvl="8" w:tentative="0">
      <w:start w:val="0"/>
      <w:numFmt w:val="bullet"/>
      <w:lvlText w:val="•"/>
      <w:lvlJc w:val="left"/>
      <w:pPr>
        <w:ind w:left="8093" w:hanging="414"/>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000000"/>
    <w:rsid w:val="094157B7"/>
    <w:rsid w:val="10301CDB"/>
    <w:rsid w:val="17B312CA"/>
    <w:rsid w:val="26F94028"/>
    <w:rsid w:val="76A421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微软雅黑" w:hAnsi="微软雅黑" w:eastAsia="微软雅黑" w:cs="微软雅黑"/>
      <w:sz w:val="22"/>
      <w:szCs w:val="22"/>
      <w:lang w:val="zh-CN" w:eastAsia="zh-CN" w:bidi="zh-CN"/>
    </w:rPr>
  </w:style>
  <w:style w:type="paragraph" w:styleId="2">
    <w:name w:val="heading 1"/>
    <w:basedOn w:val="1"/>
    <w:next w:val="1"/>
    <w:qFormat/>
    <w:uiPriority w:val="1"/>
    <w:pPr>
      <w:ind w:left="865"/>
      <w:outlineLvl w:val="1"/>
    </w:pPr>
    <w:rPr>
      <w:rFonts w:ascii="微软雅黑" w:hAnsi="微软雅黑" w:eastAsia="微软雅黑" w:cs="微软雅黑"/>
      <w:sz w:val="21"/>
      <w:szCs w:val="21"/>
      <w:lang w:val="zh-CN" w:eastAsia="zh-CN" w:bidi="zh-CN"/>
    </w:rPr>
  </w:style>
  <w:style w:type="character" w:default="1" w:styleId="5">
    <w:name w:val="Default Paragraph Font"/>
    <w:semiHidden/>
    <w:unhideWhenUsed/>
    <w:qFormat/>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rFonts w:ascii="微软雅黑" w:hAnsi="微软雅黑" w:eastAsia="微软雅黑" w:cs="微软雅黑"/>
      <w:sz w:val="16"/>
      <w:szCs w:val="16"/>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2"/>
      <w:ind w:left="865" w:hanging="361"/>
    </w:pPr>
    <w:rPr>
      <w:rFonts w:ascii="微软雅黑" w:hAnsi="微软雅黑" w:eastAsia="微软雅黑" w:cs="微软雅黑"/>
      <w:lang w:val="zh-CN" w:eastAsia="zh-CN" w:bidi="zh-CN"/>
    </w:rPr>
  </w:style>
  <w:style w:type="paragraph" w:customStyle="1" w:styleId="8">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Info spid="_x0000_s1028"/>
    <customShpInfo spid="_x0000_s1026"/>
    <customShpInfo spid="_x0000_s1030"/>
    <customShpInfo spid="_x0000_s1031"/>
    <customShpInfo spid="_x0000_s1029"/>
    <customShpInfo spid="_x0000_s1033"/>
    <customShpInfo spid="_x0000_s1034"/>
    <customShpInfo spid="_x0000_s1032"/>
    <customShpInfo spid="_x0000_s1036"/>
    <customShpInfo spid="_x0000_s1037"/>
    <customShpInfo spid="_x0000_s1035"/>
    <customShpInfo spid="_x0000_s1039"/>
    <customShpInfo spid="_x0000_s1040"/>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2020-02-27T09:08:00Z</dcterms:created>
  <dc:creator>tty86</dc:creator>
  <cp:lastModifiedBy>tty86</cp:lastModifiedBy>
  <dcterms:modified xsi:type="dcterms:W3CDTF">2021-03-09T09:23:22Z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2020-02-27T00:00:00Z</vt:filetime>
  </property>
  <property fmtid="{D5CDD505-2E9C-101B-9397-08002B2CF9AE}" pid="3" name="KSOProductBuildVer">
    <vt:lpwstr>2052-11.1.0.10314</vt:lpwstr>
  </property>
</Properties>
</file>