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237" w:rsidRDefault="00CA4237" w:rsidP="00CA4237">
      <w:pPr>
        <w:pStyle w:val="1"/>
        <w:tabs>
          <w:tab w:val="left" w:pos="4491"/>
        </w:tabs>
        <w:kinsoku w:val="0"/>
        <w:overflowPunct w:val="0"/>
        <w:spacing w:before="49"/>
        <w:jc w:val="center"/>
        <w:rPr>
          <w:rFonts w:ascii="黑体" w:eastAsia="黑体" w:cs="黑体"/>
        </w:rPr>
      </w:pPr>
      <w:bookmarkStart w:id="0" w:name="_GoBack"/>
      <w:bookmarkEnd w:id="0"/>
    </w:p>
    <w:p w:rsidR="00CA4237" w:rsidRDefault="00CA4237" w:rsidP="00CA4237">
      <w:pPr>
        <w:pStyle w:val="1"/>
        <w:tabs>
          <w:tab w:val="left" w:pos="4491"/>
        </w:tabs>
        <w:kinsoku w:val="0"/>
        <w:overflowPunct w:val="0"/>
        <w:spacing w:before="49"/>
        <w:jc w:val="center"/>
        <w:rPr>
          <w:rFonts w:ascii="黑体" w:eastAsia="黑体" w:cs="黑体"/>
        </w:rPr>
      </w:pPr>
    </w:p>
    <w:p w:rsidR="00CA4237" w:rsidRDefault="00CA4237" w:rsidP="00CA4237">
      <w:pPr>
        <w:pStyle w:val="1"/>
        <w:tabs>
          <w:tab w:val="left" w:pos="4491"/>
        </w:tabs>
        <w:kinsoku w:val="0"/>
        <w:overflowPunct w:val="0"/>
        <w:spacing w:before="49"/>
        <w:jc w:val="center"/>
        <w:rPr>
          <w:rFonts w:ascii="黑体" w:eastAsia="黑体" w:cs="黑体"/>
        </w:rPr>
      </w:pPr>
    </w:p>
    <w:p w:rsidR="0094787B" w:rsidRDefault="0094787B" w:rsidP="00CA4237">
      <w:pPr>
        <w:pStyle w:val="1"/>
        <w:tabs>
          <w:tab w:val="left" w:pos="4491"/>
        </w:tabs>
        <w:kinsoku w:val="0"/>
        <w:overflowPunct w:val="0"/>
        <w:spacing w:before="49"/>
        <w:jc w:val="center"/>
        <w:rPr>
          <w:rFonts w:ascii="黑体" w:eastAsia="黑体" w:cs="黑体"/>
        </w:rPr>
      </w:pPr>
      <w:r w:rsidRPr="0094787B">
        <w:rPr>
          <w:rFonts w:ascii="黑体" w:eastAsia="黑体" w:cs="黑体" w:hint="eastAsia"/>
        </w:rPr>
        <w:t>产业教授岗位选项</w:t>
      </w:r>
    </w:p>
    <w:p w:rsidR="0094787B" w:rsidRDefault="0094787B" w:rsidP="0094787B">
      <w:pPr>
        <w:pStyle w:val="1"/>
        <w:tabs>
          <w:tab w:val="left" w:pos="4491"/>
        </w:tabs>
        <w:kinsoku w:val="0"/>
        <w:overflowPunct w:val="0"/>
        <w:spacing w:before="49"/>
        <w:jc w:val="center"/>
        <w:rPr>
          <w:rFonts w:ascii="黑体" w:eastAsia="黑体" w:cs="黑体"/>
        </w:rPr>
      </w:pPr>
    </w:p>
    <w:p w:rsidR="0035490F" w:rsidRDefault="0035490F" w:rsidP="0035490F"/>
    <w:p w:rsidR="0035490F" w:rsidRPr="0035490F" w:rsidRDefault="0035490F" w:rsidP="0035490F"/>
    <w:p w:rsidR="00AA5FE9" w:rsidRDefault="0094787B" w:rsidP="0094787B">
      <w:pPr>
        <w:pStyle w:val="1"/>
        <w:tabs>
          <w:tab w:val="left" w:pos="4491"/>
        </w:tabs>
        <w:kinsoku w:val="0"/>
        <w:overflowPunct w:val="0"/>
        <w:spacing w:before="49"/>
        <w:jc w:val="center"/>
        <w:rPr>
          <w:rFonts w:ascii="黑体" w:eastAsia="黑体" w:cs="黑体"/>
        </w:rPr>
      </w:pPr>
      <w:r>
        <w:rPr>
          <w:rFonts w:ascii="黑体" w:eastAsia="黑体" w:cs="黑体" w:hint="eastAsia"/>
        </w:rPr>
        <w:t>说</w:t>
      </w:r>
      <w:r w:rsidR="0035490F">
        <w:rPr>
          <w:rFonts w:ascii="黑体" w:eastAsia="黑体" w:cs="黑体"/>
        </w:rPr>
        <w:t xml:space="preserve">  </w:t>
      </w:r>
      <w:r>
        <w:rPr>
          <w:rFonts w:ascii="黑体" w:eastAsia="黑体" w:cs="黑体" w:hint="eastAsia"/>
        </w:rPr>
        <w:t>明</w:t>
      </w:r>
    </w:p>
    <w:p w:rsidR="00AA5FE9" w:rsidRDefault="00AA5FE9">
      <w:pPr>
        <w:pStyle w:val="a3"/>
        <w:kinsoku w:val="0"/>
        <w:overflowPunct w:val="0"/>
        <w:rPr>
          <w:rFonts w:ascii="黑体" w:eastAsia="黑体" w:cs="黑体"/>
          <w:sz w:val="36"/>
          <w:szCs w:val="36"/>
        </w:rPr>
      </w:pPr>
    </w:p>
    <w:p w:rsidR="00AA5FE9" w:rsidRDefault="0094787B" w:rsidP="001B3E83">
      <w:pPr>
        <w:pStyle w:val="a3"/>
        <w:kinsoku w:val="0"/>
        <w:overflowPunct w:val="0"/>
        <w:spacing w:line="600" w:lineRule="exact"/>
        <w:jc w:val="both"/>
      </w:pPr>
      <w:r>
        <w:rPr>
          <w:rFonts w:hint="eastAsia"/>
          <w:spacing w:val="-20"/>
        </w:rPr>
        <w:t>一</w:t>
      </w:r>
      <w:r w:rsidR="00AA5FE9">
        <w:rPr>
          <w:rFonts w:hint="eastAsia"/>
          <w:spacing w:val="-20"/>
        </w:rPr>
        <w:t>、本目录</w:t>
      </w:r>
      <w:r>
        <w:rPr>
          <w:rFonts w:hint="eastAsia"/>
          <w:spacing w:val="-20"/>
        </w:rPr>
        <w:t>参照</w:t>
      </w:r>
      <w:r w:rsidR="00AA5FE9">
        <w:rPr>
          <w:rFonts w:hint="eastAsia"/>
          <w:spacing w:val="-20"/>
        </w:rPr>
        <w:t>《</w:t>
      </w:r>
      <w:r>
        <w:rPr>
          <w:rFonts w:hint="eastAsia"/>
          <w:spacing w:val="-20"/>
        </w:rPr>
        <w:t>研究生教育学科专业目录（</w:t>
      </w:r>
      <w:r>
        <w:rPr>
          <w:spacing w:val="-20"/>
        </w:rPr>
        <w:t>2022</w:t>
      </w:r>
      <w:r>
        <w:rPr>
          <w:rFonts w:hint="eastAsia"/>
          <w:spacing w:val="-20"/>
        </w:rPr>
        <w:t>年）</w:t>
      </w:r>
      <w:r w:rsidR="00AA5FE9">
        <w:rPr>
          <w:rFonts w:hint="eastAsia"/>
        </w:rPr>
        <w:t>》。</w:t>
      </w:r>
    </w:p>
    <w:p w:rsidR="0094787B" w:rsidRDefault="0094787B" w:rsidP="001B3E83">
      <w:pPr>
        <w:pStyle w:val="a3"/>
        <w:kinsoku w:val="0"/>
        <w:overflowPunct w:val="0"/>
        <w:spacing w:line="600" w:lineRule="exact"/>
        <w:jc w:val="both"/>
        <w:rPr>
          <w:spacing w:val="-4"/>
        </w:rPr>
      </w:pPr>
      <w:r>
        <w:rPr>
          <w:rFonts w:hint="eastAsia"/>
          <w:spacing w:val="-3"/>
        </w:rPr>
        <w:t>二</w:t>
      </w:r>
      <w:r w:rsidR="00AA5FE9">
        <w:rPr>
          <w:rFonts w:hint="eastAsia"/>
          <w:spacing w:val="-3"/>
        </w:rPr>
        <w:t>、本目录中学科门类代码为两位阿拉伯数字，一级学</w:t>
      </w:r>
      <w:r w:rsidR="00AA5FE9">
        <w:rPr>
          <w:rFonts w:hint="eastAsia"/>
          <w:spacing w:val="-4"/>
        </w:rPr>
        <w:t>科和专业学位类别代码为四位阿拉伯数字，</w:t>
      </w:r>
      <w:r w:rsidR="00AA5FE9" w:rsidRPr="00702209">
        <w:rPr>
          <w:rFonts w:ascii="黑体" w:eastAsia="黑体" w:hAnsi="黑体" w:hint="eastAsia"/>
          <w:b/>
          <w:color w:val="FF0000"/>
          <w:spacing w:val="-4"/>
        </w:rPr>
        <w:t>其中代码第三位从</w:t>
      </w:r>
      <w:r w:rsidR="00AA5FE9" w:rsidRPr="00702209">
        <w:rPr>
          <w:rFonts w:ascii="黑体" w:eastAsia="黑体" w:hAnsi="黑体" w:cs="Times New Roman"/>
          <w:b/>
          <w:color w:val="FF0000"/>
          <w:spacing w:val="-4"/>
        </w:rPr>
        <w:t>“5</w:t>
      </w:r>
      <w:r w:rsidR="00AA5FE9" w:rsidRPr="00702209">
        <w:rPr>
          <w:rFonts w:ascii="黑体" w:eastAsia="黑体" w:hAnsi="黑体" w:cs="Times New Roman" w:hint="eastAsia"/>
          <w:b/>
          <w:color w:val="FF0000"/>
          <w:spacing w:val="-4"/>
        </w:rPr>
        <w:t>”</w:t>
      </w:r>
      <w:r w:rsidR="00AA5FE9" w:rsidRPr="00702209">
        <w:rPr>
          <w:rFonts w:ascii="黑体" w:eastAsia="黑体" w:hAnsi="黑体" w:hint="eastAsia"/>
          <w:b/>
          <w:color w:val="FF0000"/>
          <w:spacing w:val="-4"/>
        </w:rPr>
        <w:t>开始的为专业学位类别</w:t>
      </w:r>
      <w:r w:rsidR="00702209">
        <w:rPr>
          <w:rFonts w:ascii="黑体" w:eastAsia="黑体" w:hAnsi="黑体" w:hint="eastAsia"/>
          <w:b/>
          <w:color w:val="FF0000"/>
          <w:spacing w:val="-4"/>
        </w:rPr>
        <w:t>（用于区分学术型、专业型）</w:t>
      </w:r>
      <w:r w:rsidR="00AA5FE9">
        <w:rPr>
          <w:rFonts w:hint="eastAsia"/>
          <w:spacing w:val="-4"/>
        </w:rPr>
        <w:t>。</w:t>
      </w:r>
    </w:p>
    <w:p w:rsidR="00AA5FE9" w:rsidRDefault="00AA5FE9">
      <w:pPr>
        <w:pStyle w:val="a3"/>
        <w:kinsoku w:val="0"/>
        <w:overflowPunct w:val="0"/>
        <w:spacing w:line="328" w:lineRule="auto"/>
        <w:ind w:left="157" w:right="315" w:firstLine="638"/>
        <w:jc w:val="both"/>
        <w:rPr>
          <w:spacing w:val="-4"/>
        </w:rPr>
      </w:pPr>
    </w:p>
    <w:p w:rsidR="00AA5FE9" w:rsidRDefault="00AA5FE9">
      <w:pPr>
        <w:pStyle w:val="a3"/>
        <w:kinsoku w:val="0"/>
        <w:overflowPunct w:val="0"/>
        <w:spacing w:line="328" w:lineRule="auto"/>
        <w:ind w:left="157" w:right="315" w:firstLine="638"/>
        <w:jc w:val="both"/>
        <w:rPr>
          <w:spacing w:val="-4"/>
        </w:rPr>
        <w:sectPr w:rsidR="00AA5FE9">
          <w:pgSz w:w="11910" w:h="16840"/>
          <w:pgMar w:top="1580" w:right="1480" w:bottom="280" w:left="1640" w:header="720" w:footer="720" w:gutter="0"/>
          <w:cols w:space="720"/>
          <w:noEndnote/>
        </w:sectPr>
      </w:pPr>
    </w:p>
    <w:p w:rsidR="00AA5FE9" w:rsidRDefault="00AA5FE9">
      <w:pPr>
        <w:pStyle w:val="a3"/>
        <w:kinsoku w:val="0"/>
        <w:overflowPunct w:val="0"/>
        <w:spacing w:before="2" w:after="1"/>
        <w:rPr>
          <w:rFonts w:ascii="Times New Roman" w:eastAsiaTheme="minorEastAsia" w:cs="Times New Roman"/>
          <w:sz w:val="10"/>
          <w:szCs w:val="1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9"/>
        <w:gridCol w:w="2157"/>
        <w:gridCol w:w="880"/>
        <w:gridCol w:w="1089"/>
      </w:tblGrid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/>
        </w:trPr>
        <w:tc>
          <w:tcPr>
            <w:tcW w:w="308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ind w:left="0"/>
              <w:rPr>
                <w:rFonts w:ascii="Times New Roman" w:eastAsiaTheme="minorEastAsia" w:cs="Times New Roman"/>
                <w:sz w:val="30"/>
                <w:szCs w:val="30"/>
              </w:rPr>
            </w:pPr>
          </w:p>
        </w:tc>
        <w:tc>
          <w:tcPr>
            <w:tcW w:w="8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line="353" w:lineRule="exact"/>
              <w:ind w:left="0" w:right="77"/>
              <w:jc w:val="right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01</w:t>
            </w:r>
          </w:p>
        </w:tc>
        <w:tc>
          <w:tcPr>
            <w:tcW w:w="108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line="374" w:lineRule="exact"/>
              <w:ind w:left="54" w:right="29"/>
              <w:jc w:val="center"/>
              <w:rPr>
                <w:rFonts w:ascii="黑体" w:eastAsia="黑体" w:cs="黑体"/>
                <w:sz w:val="32"/>
                <w:szCs w:val="32"/>
              </w:rPr>
            </w:pPr>
            <w:r>
              <w:rPr>
                <w:rFonts w:ascii="黑体" w:eastAsia="黑体" w:cs="黑体" w:hint="eastAsia"/>
                <w:sz w:val="32"/>
                <w:szCs w:val="32"/>
              </w:rPr>
              <w:t>哲学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/>
        </w:trPr>
        <w:tc>
          <w:tcPr>
            <w:tcW w:w="9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"/>
              <w:ind w:left="0"/>
              <w:rPr>
                <w:rFonts w:ascii="Times New Roman" w:eastAsiaTheme="minorEastAsia" w:cs="Times New Roman"/>
                <w:sz w:val="38"/>
                <w:szCs w:val="38"/>
              </w:rPr>
            </w:pPr>
          </w:p>
          <w:p w:rsidR="00AA5FE9" w:rsidRDefault="00AA5FE9">
            <w:pPr>
              <w:pStyle w:val="TableParagraph"/>
              <w:kinsoku w:val="0"/>
              <w:overflowPunct w:val="0"/>
              <w:spacing w:before="1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0101</w:t>
            </w:r>
          </w:p>
        </w:tc>
        <w:tc>
          <w:tcPr>
            <w:tcW w:w="21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3"/>
              <w:ind w:left="0"/>
              <w:rPr>
                <w:rFonts w:ascii="Times New Roman" w:eastAsiaTheme="minorEastAsia" w:cs="Times New Roman"/>
                <w:sz w:val="36"/>
                <w:szCs w:val="36"/>
              </w:rPr>
            </w:pPr>
          </w:p>
          <w:p w:rsidR="00AA5FE9" w:rsidRDefault="00AA5FE9">
            <w:pPr>
              <w:pStyle w:val="TableParagraph"/>
              <w:kinsoku w:val="0"/>
              <w:overflowPunct w:val="0"/>
              <w:ind w:left="239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哲学</w:t>
            </w:r>
          </w:p>
        </w:tc>
        <w:tc>
          <w:tcPr>
            <w:tcW w:w="8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ind w:left="0"/>
              <w:rPr>
                <w:rFonts w:ascii="Times New Roman" w:eastAsiaTheme="minorEastAsia" w:cs="Times New Roman"/>
                <w:sz w:val="30"/>
                <w:szCs w:val="30"/>
              </w:rPr>
            </w:pPr>
          </w:p>
        </w:tc>
        <w:tc>
          <w:tcPr>
            <w:tcW w:w="108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ind w:left="0"/>
              <w:rPr>
                <w:rFonts w:ascii="Times New Roman" w:eastAsiaTheme="minorEastAsia" w:cs="Times New Roman"/>
                <w:sz w:val="30"/>
                <w:szCs w:val="30"/>
              </w:rPr>
            </w:pP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/>
        </w:trPr>
        <w:tc>
          <w:tcPr>
            <w:tcW w:w="9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9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0151</w:t>
            </w:r>
          </w:p>
        </w:tc>
        <w:tc>
          <w:tcPr>
            <w:tcW w:w="21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8"/>
              <w:ind w:left="239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hint="eastAsia"/>
                <w:sz w:val="32"/>
                <w:szCs w:val="32"/>
              </w:rPr>
              <w:t>应用伦理</w:t>
            </w:r>
          </w:p>
        </w:tc>
        <w:tc>
          <w:tcPr>
            <w:tcW w:w="8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ind w:left="0"/>
              <w:rPr>
                <w:rFonts w:ascii="Times New Roman" w:eastAsiaTheme="minorEastAsia" w:cs="Times New Roman"/>
                <w:sz w:val="30"/>
                <w:szCs w:val="30"/>
              </w:rPr>
            </w:pPr>
          </w:p>
        </w:tc>
        <w:tc>
          <w:tcPr>
            <w:tcW w:w="108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ind w:left="0"/>
              <w:rPr>
                <w:rFonts w:ascii="Times New Roman" w:eastAsiaTheme="minorEastAsia" w:cs="Times New Roman"/>
                <w:sz w:val="30"/>
                <w:szCs w:val="30"/>
              </w:rPr>
            </w:pP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/>
        </w:trPr>
        <w:tc>
          <w:tcPr>
            <w:tcW w:w="9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ind w:left="0"/>
              <w:rPr>
                <w:rFonts w:ascii="Times New Roman" w:eastAsiaTheme="minorEastAsia" w:cs="Times New Roman"/>
                <w:sz w:val="30"/>
                <w:szCs w:val="30"/>
              </w:rPr>
            </w:pPr>
          </w:p>
        </w:tc>
        <w:tc>
          <w:tcPr>
            <w:tcW w:w="21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ind w:left="0"/>
              <w:rPr>
                <w:rFonts w:ascii="Times New Roman" w:eastAsiaTheme="minorEastAsia" w:cs="Times New Roman"/>
                <w:sz w:val="30"/>
                <w:szCs w:val="30"/>
              </w:rPr>
            </w:pPr>
          </w:p>
        </w:tc>
        <w:tc>
          <w:tcPr>
            <w:tcW w:w="8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"/>
              <w:ind w:left="0"/>
              <w:rPr>
                <w:rFonts w:ascii="Times New Roman" w:eastAsiaTheme="minorEastAsia" w:cs="Times New Roman"/>
                <w:sz w:val="38"/>
                <w:szCs w:val="38"/>
              </w:rPr>
            </w:pPr>
          </w:p>
          <w:p w:rsidR="00AA5FE9" w:rsidRDefault="00AA5FE9">
            <w:pPr>
              <w:pStyle w:val="TableParagraph"/>
              <w:kinsoku w:val="0"/>
              <w:overflowPunct w:val="0"/>
              <w:spacing w:before="1"/>
              <w:ind w:left="319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02</w:t>
            </w:r>
          </w:p>
        </w:tc>
        <w:tc>
          <w:tcPr>
            <w:tcW w:w="108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3"/>
              <w:ind w:left="0"/>
              <w:rPr>
                <w:rFonts w:ascii="Times New Roman" w:eastAsiaTheme="minorEastAsia" w:cs="Times New Roman"/>
                <w:sz w:val="36"/>
                <w:szCs w:val="36"/>
              </w:rPr>
            </w:pPr>
          </w:p>
          <w:p w:rsidR="00AA5FE9" w:rsidRDefault="00AA5FE9">
            <w:pPr>
              <w:pStyle w:val="TableParagraph"/>
              <w:kinsoku w:val="0"/>
              <w:overflowPunct w:val="0"/>
              <w:ind w:left="59" w:right="29"/>
              <w:jc w:val="center"/>
              <w:rPr>
                <w:rFonts w:ascii="黑体" w:eastAsia="黑体" w:cs="黑体"/>
                <w:sz w:val="32"/>
                <w:szCs w:val="32"/>
              </w:rPr>
            </w:pPr>
            <w:r>
              <w:rPr>
                <w:rFonts w:ascii="黑体" w:eastAsia="黑体" w:cs="黑体" w:hint="eastAsia"/>
                <w:sz w:val="32"/>
                <w:szCs w:val="32"/>
              </w:rPr>
              <w:t>经济学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/>
        </w:trPr>
        <w:tc>
          <w:tcPr>
            <w:tcW w:w="9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"/>
              <w:ind w:left="0"/>
              <w:rPr>
                <w:rFonts w:ascii="Times New Roman" w:eastAsiaTheme="minorEastAsia" w:cs="Times New Roman"/>
                <w:sz w:val="38"/>
                <w:szCs w:val="38"/>
              </w:rPr>
            </w:pPr>
          </w:p>
          <w:p w:rsidR="00AA5FE9" w:rsidRDefault="00AA5FE9">
            <w:pPr>
              <w:pStyle w:val="TableParagraph"/>
              <w:kinsoku w:val="0"/>
              <w:overflowPunct w:val="0"/>
              <w:spacing w:before="1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0201</w:t>
            </w:r>
          </w:p>
        </w:tc>
        <w:tc>
          <w:tcPr>
            <w:tcW w:w="21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3"/>
              <w:ind w:left="0"/>
              <w:rPr>
                <w:rFonts w:ascii="Times New Roman" w:eastAsiaTheme="minorEastAsia" w:cs="Times New Roman"/>
                <w:sz w:val="36"/>
                <w:szCs w:val="36"/>
              </w:rPr>
            </w:pPr>
          </w:p>
          <w:p w:rsidR="00AA5FE9" w:rsidRDefault="00AA5FE9">
            <w:pPr>
              <w:pStyle w:val="TableParagraph"/>
              <w:kinsoku w:val="0"/>
              <w:overflowPunct w:val="0"/>
              <w:ind w:left="239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理论经济学</w:t>
            </w:r>
          </w:p>
        </w:tc>
        <w:tc>
          <w:tcPr>
            <w:tcW w:w="8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ind w:left="0"/>
              <w:rPr>
                <w:rFonts w:ascii="Times New Roman" w:eastAsiaTheme="minorEastAsia" w:cs="Times New Roman"/>
                <w:sz w:val="30"/>
                <w:szCs w:val="30"/>
              </w:rPr>
            </w:pPr>
          </w:p>
        </w:tc>
        <w:tc>
          <w:tcPr>
            <w:tcW w:w="108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ind w:left="0"/>
              <w:rPr>
                <w:rFonts w:ascii="Times New Roman" w:eastAsiaTheme="minorEastAsia" w:cs="Times New Roman"/>
                <w:sz w:val="30"/>
                <w:szCs w:val="30"/>
              </w:rPr>
            </w:pP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/>
        </w:trPr>
        <w:tc>
          <w:tcPr>
            <w:tcW w:w="9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9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0202</w:t>
            </w:r>
          </w:p>
        </w:tc>
        <w:tc>
          <w:tcPr>
            <w:tcW w:w="21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8"/>
              <w:ind w:left="239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应用经济学</w:t>
            </w:r>
          </w:p>
        </w:tc>
        <w:tc>
          <w:tcPr>
            <w:tcW w:w="8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ind w:left="0"/>
              <w:rPr>
                <w:rFonts w:ascii="Times New Roman" w:eastAsiaTheme="minorEastAsia" w:cs="Times New Roman"/>
                <w:sz w:val="30"/>
                <w:szCs w:val="30"/>
              </w:rPr>
            </w:pPr>
          </w:p>
        </w:tc>
        <w:tc>
          <w:tcPr>
            <w:tcW w:w="108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ind w:left="0"/>
              <w:rPr>
                <w:rFonts w:ascii="Times New Roman" w:eastAsiaTheme="minorEastAsia" w:cs="Times New Roman"/>
                <w:sz w:val="30"/>
                <w:szCs w:val="30"/>
              </w:rPr>
            </w:pP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/>
        </w:trPr>
        <w:tc>
          <w:tcPr>
            <w:tcW w:w="9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8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0251</w:t>
            </w:r>
          </w:p>
        </w:tc>
        <w:tc>
          <w:tcPr>
            <w:tcW w:w="21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7"/>
              <w:ind w:left="239"/>
              <w:rPr>
                <w:rFonts w:ascii="Times New Roman" w:cs="Times New Roman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金融</w:t>
            </w:r>
          </w:p>
        </w:tc>
        <w:tc>
          <w:tcPr>
            <w:tcW w:w="8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ind w:left="0"/>
              <w:rPr>
                <w:rFonts w:ascii="Times New Roman" w:eastAsiaTheme="minorEastAsia" w:cs="Times New Roman"/>
                <w:sz w:val="30"/>
                <w:szCs w:val="30"/>
              </w:rPr>
            </w:pPr>
          </w:p>
        </w:tc>
        <w:tc>
          <w:tcPr>
            <w:tcW w:w="108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ind w:left="0"/>
              <w:rPr>
                <w:rFonts w:ascii="Times New Roman" w:eastAsiaTheme="minorEastAsia" w:cs="Times New Roman"/>
                <w:sz w:val="30"/>
                <w:szCs w:val="30"/>
              </w:rPr>
            </w:pP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9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9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0252</w:t>
            </w:r>
          </w:p>
        </w:tc>
        <w:tc>
          <w:tcPr>
            <w:tcW w:w="21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8"/>
              <w:ind w:left="239"/>
              <w:rPr>
                <w:rFonts w:ascii="Times New Roman" w:cs="Times New Roman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应用统计</w:t>
            </w:r>
          </w:p>
        </w:tc>
        <w:tc>
          <w:tcPr>
            <w:tcW w:w="8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ind w:left="0"/>
              <w:rPr>
                <w:rFonts w:ascii="Times New Roman" w:eastAsiaTheme="minorEastAsia" w:cs="Times New Roman"/>
                <w:sz w:val="30"/>
                <w:szCs w:val="30"/>
              </w:rPr>
            </w:pPr>
          </w:p>
        </w:tc>
        <w:tc>
          <w:tcPr>
            <w:tcW w:w="108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ind w:left="0"/>
              <w:rPr>
                <w:rFonts w:ascii="Times New Roman" w:eastAsiaTheme="minorEastAsia" w:cs="Times New Roman"/>
                <w:sz w:val="30"/>
                <w:szCs w:val="30"/>
              </w:rPr>
            </w:pP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/>
        </w:trPr>
        <w:tc>
          <w:tcPr>
            <w:tcW w:w="9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9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0253</w:t>
            </w:r>
          </w:p>
        </w:tc>
        <w:tc>
          <w:tcPr>
            <w:tcW w:w="21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8"/>
              <w:ind w:left="239"/>
              <w:rPr>
                <w:rFonts w:ascii="Times New Roman" w:cs="Times New Roman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税务</w:t>
            </w:r>
          </w:p>
        </w:tc>
        <w:tc>
          <w:tcPr>
            <w:tcW w:w="8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ind w:left="0"/>
              <w:rPr>
                <w:rFonts w:ascii="Times New Roman" w:eastAsiaTheme="minorEastAsia" w:cs="Times New Roman"/>
                <w:sz w:val="30"/>
                <w:szCs w:val="30"/>
              </w:rPr>
            </w:pPr>
          </w:p>
        </w:tc>
        <w:tc>
          <w:tcPr>
            <w:tcW w:w="108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ind w:left="0"/>
              <w:rPr>
                <w:rFonts w:ascii="Times New Roman" w:eastAsiaTheme="minorEastAsia" w:cs="Times New Roman"/>
                <w:sz w:val="30"/>
                <w:szCs w:val="30"/>
              </w:rPr>
            </w:pP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/>
        </w:trPr>
        <w:tc>
          <w:tcPr>
            <w:tcW w:w="9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8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0254</w:t>
            </w:r>
          </w:p>
        </w:tc>
        <w:tc>
          <w:tcPr>
            <w:tcW w:w="21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7"/>
              <w:ind w:left="239"/>
              <w:rPr>
                <w:rFonts w:ascii="Times New Roman" w:cs="Times New Roman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国际商务</w:t>
            </w:r>
          </w:p>
        </w:tc>
        <w:tc>
          <w:tcPr>
            <w:tcW w:w="8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ind w:left="0"/>
              <w:rPr>
                <w:rFonts w:ascii="Times New Roman" w:eastAsiaTheme="minorEastAsia" w:cs="Times New Roman"/>
                <w:sz w:val="30"/>
                <w:szCs w:val="30"/>
              </w:rPr>
            </w:pPr>
          </w:p>
        </w:tc>
        <w:tc>
          <w:tcPr>
            <w:tcW w:w="108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ind w:left="0"/>
              <w:rPr>
                <w:rFonts w:ascii="Times New Roman" w:eastAsiaTheme="minorEastAsia" w:cs="Times New Roman"/>
                <w:sz w:val="30"/>
                <w:szCs w:val="30"/>
              </w:rPr>
            </w:pP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9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9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0255</w:t>
            </w:r>
          </w:p>
        </w:tc>
        <w:tc>
          <w:tcPr>
            <w:tcW w:w="21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8"/>
              <w:ind w:left="239"/>
              <w:rPr>
                <w:rFonts w:ascii="Times New Roman" w:cs="Times New Roman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保险</w:t>
            </w:r>
          </w:p>
        </w:tc>
        <w:tc>
          <w:tcPr>
            <w:tcW w:w="8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ind w:left="0"/>
              <w:rPr>
                <w:rFonts w:ascii="Times New Roman" w:eastAsiaTheme="minorEastAsia" w:cs="Times New Roman"/>
                <w:sz w:val="30"/>
                <w:szCs w:val="30"/>
              </w:rPr>
            </w:pPr>
          </w:p>
        </w:tc>
        <w:tc>
          <w:tcPr>
            <w:tcW w:w="108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ind w:left="0"/>
              <w:rPr>
                <w:rFonts w:ascii="Times New Roman" w:eastAsiaTheme="minorEastAsia" w:cs="Times New Roman"/>
                <w:sz w:val="30"/>
                <w:szCs w:val="30"/>
              </w:rPr>
            </w:pP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/>
        </w:trPr>
        <w:tc>
          <w:tcPr>
            <w:tcW w:w="9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9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0256</w:t>
            </w:r>
          </w:p>
        </w:tc>
        <w:tc>
          <w:tcPr>
            <w:tcW w:w="21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8"/>
              <w:ind w:left="239"/>
              <w:rPr>
                <w:rFonts w:ascii="Times New Roman" w:cs="Times New Roman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资产评估</w:t>
            </w:r>
          </w:p>
        </w:tc>
        <w:tc>
          <w:tcPr>
            <w:tcW w:w="8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ind w:left="0"/>
              <w:rPr>
                <w:rFonts w:ascii="Times New Roman" w:eastAsiaTheme="minorEastAsia" w:cs="Times New Roman"/>
                <w:sz w:val="30"/>
                <w:szCs w:val="30"/>
              </w:rPr>
            </w:pPr>
          </w:p>
        </w:tc>
        <w:tc>
          <w:tcPr>
            <w:tcW w:w="108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ind w:left="0"/>
              <w:rPr>
                <w:rFonts w:ascii="Times New Roman" w:eastAsiaTheme="minorEastAsia" w:cs="Times New Roman"/>
                <w:sz w:val="30"/>
                <w:szCs w:val="30"/>
              </w:rPr>
            </w:pP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/>
        </w:trPr>
        <w:tc>
          <w:tcPr>
            <w:tcW w:w="9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8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0258</w:t>
            </w:r>
          </w:p>
        </w:tc>
        <w:tc>
          <w:tcPr>
            <w:tcW w:w="21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7"/>
              <w:ind w:left="239"/>
              <w:rPr>
                <w:rFonts w:ascii="Times New Roman" w:cs="Times New Roman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数字经济</w:t>
            </w:r>
          </w:p>
        </w:tc>
        <w:tc>
          <w:tcPr>
            <w:tcW w:w="8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ind w:left="0"/>
              <w:rPr>
                <w:rFonts w:ascii="Times New Roman" w:eastAsiaTheme="minorEastAsia" w:cs="Times New Roman"/>
                <w:sz w:val="30"/>
                <w:szCs w:val="30"/>
              </w:rPr>
            </w:pPr>
          </w:p>
        </w:tc>
        <w:tc>
          <w:tcPr>
            <w:tcW w:w="108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ind w:left="0"/>
              <w:rPr>
                <w:rFonts w:ascii="Times New Roman" w:eastAsiaTheme="minorEastAsia" w:cs="Times New Roman"/>
                <w:sz w:val="30"/>
                <w:szCs w:val="30"/>
              </w:rPr>
            </w:pP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/>
        </w:trPr>
        <w:tc>
          <w:tcPr>
            <w:tcW w:w="9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ind w:left="0"/>
              <w:rPr>
                <w:rFonts w:ascii="Times New Roman" w:eastAsiaTheme="minorEastAsia" w:cs="Times New Roman"/>
                <w:sz w:val="30"/>
                <w:szCs w:val="30"/>
              </w:rPr>
            </w:pPr>
          </w:p>
        </w:tc>
        <w:tc>
          <w:tcPr>
            <w:tcW w:w="21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ind w:left="0"/>
              <w:rPr>
                <w:rFonts w:ascii="Times New Roman" w:eastAsiaTheme="minorEastAsia" w:cs="Times New Roman"/>
                <w:sz w:val="30"/>
                <w:szCs w:val="30"/>
              </w:rPr>
            </w:pPr>
          </w:p>
        </w:tc>
        <w:tc>
          <w:tcPr>
            <w:tcW w:w="8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"/>
              <w:ind w:left="0"/>
              <w:rPr>
                <w:rFonts w:ascii="Times New Roman" w:eastAsiaTheme="minorEastAsia" w:cs="Times New Roman"/>
                <w:sz w:val="38"/>
                <w:szCs w:val="38"/>
              </w:rPr>
            </w:pPr>
          </w:p>
          <w:p w:rsidR="00AA5FE9" w:rsidRDefault="00AA5FE9">
            <w:pPr>
              <w:pStyle w:val="TableParagraph"/>
              <w:kinsoku w:val="0"/>
              <w:overflowPunct w:val="0"/>
              <w:spacing w:before="1"/>
              <w:ind w:left="0" w:right="77"/>
              <w:jc w:val="right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03</w:t>
            </w:r>
          </w:p>
        </w:tc>
        <w:tc>
          <w:tcPr>
            <w:tcW w:w="108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3"/>
              <w:ind w:left="0"/>
              <w:rPr>
                <w:rFonts w:ascii="Times New Roman" w:eastAsiaTheme="minorEastAsia" w:cs="Times New Roman"/>
                <w:sz w:val="36"/>
                <w:szCs w:val="36"/>
              </w:rPr>
            </w:pPr>
          </w:p>
          <w:p w:rsidR="00AA5FE9" w:rsidRDefault="00AA5FE9">
            <w:pPr>
              <w:pStyle w:val="TableParagraph"/>
              <w:kinsoku w:val="0"/>
              <w:overflowPunct w:val="0"/>
              <w:ind w:left="54" w:right="29"/>
              <w:jc w:val="center"/>
              <w:rPr>
                <w:rFonts w:ascii="黑体" w:eastAsia="黑体" w:cs="黑体"/>
                <w:sz w:val="32"/>
                <w:szCs w:val="32"/>
              </w:rPr>
            </w:pPr>
            <w:r>
              <w:rPr>
                <w:rFonts w:ascii="黑体" w:eastAsia="黑体" w:cs="黑体" w:hint="eastAsia"/>
                <w:sz w:val="32"/>
                <w:szCs w:val="32"/>
              </w:rPr>
              <w:t>法学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/>
        </w:trPr>
        <w:tc>
          <w:tcPr>
            <w:tcW w:w="9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"/>
              <w:ind w:left="0"/>
              <w:rPr>
                <w:rFonts w:ascii="Times New Roman" w:eastAsiaTheme="minorEastAsia" w:cs="Times New Roman"/>
                <w:sz w:val="38"/>
                <w:szCs w:val="38"/>
              </w:rPr>
            </w:pPr>
          </w:p>
          <w:p w:rsidR="00AA5FE9" w:rsidRDefault="00AA5FE9">
            <w:pPr>
              <w:pStyle w:val="TableParagraph"/>
              <w:kinsoku w:val="0"/>
              <w:overflowPunct w:val="0"/>
              <w:spacing w:before="1" w:line="348" w:lineRule="exact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0301</w:t>
            </w:r>
          </w:p>
        </w:tc>
        <w:tc>
          <w:tcPr>
            <w:tcW w:w="21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3"/>
              <w:ind w:left="0"/>
              <w:rPr>
                <w:rFonts w:ascii="Times New Roman" w:eastAsiaTheme="minorEastAsia" w:cs="Times New Roman"/>
                <w:sz w:val="36"/>
                <w:szCs w:val="36"/>
              </w:rPr>
            </w:pPr>
          </w:p>
          <w:p w:rsidR="00AA5FE9" w:rsidRDefault="00AA5FE9">
            <w:pPr>
              <w:pStyle w:val="TableParagraph"/>
              <w:kinsoku w:val="0"/>
              <w:overflowPunct w:val="0"/>
              <w:spacing w:line="369" w:lineRule="exact"/>
              <w:ind w:left="239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法学</w:t>
            </w:r>
          </w:p>
        </w:tc>
        <w:tc>
          <w:tcPr>
            <w:tcW w:w="8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ind w:left="0"/>
              <w:rPr>
                <w:rFonts w:ascii="Times New Roman" w:eastAsiaTheme="minorEastAsia" w:cs="Times New Roman"/>
                <w:sz w:val="30"/>
                <w:szCs w:val="30"/>
              </w:rPr>
            </w:pPr>
          </w:p>
        </w:tc>
        <w:tc>
          <w:tcPr>
            <w:tcW w:w="108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ind w:left="0"/>
              <w:rPr>
                <w:rFonts w:ascii="Times New Roman" w:eastAsiaTheme="minorEastAsia" w:cs="Times New Roman"/>
                <w:sz w:val="30"/>
                <w:szCs w:val="30"/>
              </w:rPr>
            </w:pPr>
          </w:p>
        </w:tc>
      </w:tr>
    </w:tbl>
    <w:p w:rsidR="00AA5FE9" w:rsidRDefault="00AA5FE9">
      <w:pPr>
        <w:rPr>
          <w:rFonts w:ascii="Times New Roman" w:eastAsiaTheme="minorEastAsia" w:cs="Times New Roman"/>
          <w:sz w:val="10"/>
          <w:szCs w:val="10"/>
        </w:rPr>
        <w:sectPr w:rsidR="00AA5FE9">
          <w:footerReference w:type="even" r:id="rId7"/>
          <w:footerReference w:type="default" r:id="rId8"/>
          <w:pgSz w:w="11910" w:h="16840"/>
          <w:pgMar w:top="1580" w:right="1480" w:bottom="1180" w:left="1640" w:header="0" w:footer="985" w:gutter="0"/>
          <w:pgNumType w:start="1"/>
          <w:cols w:space="720"/>
          <w:noEndnote/>
        </w:sectPr>
      </w:pPr>
    </w:p>
    <w:p w:rsidR="00AA5FE9" w:rsidRDefault="00AA5FE9">
      <w:pPr>
        <w:pStyle w:val="a3"/>
        <w:kinsoku w:val="0"/>
        <w:overflowPunct w:val="0"/>
        <w:spacing w:before="2" w:after="1"/>
        <w:rPr>
          <w:rFonts w:ascii="Times New Roman" w:eastAsiaTheme="minorEastAsia" w:cs="Times New Roman"/>
          <w:sz w:val="10"/>
          <w:szCs w:val="1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9"/>
        <w:gridCol w:w="2529"/>
      </w:tblGrid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/>
        </w:trPr>
        <w:tc>
          <w:tcPr>
            <w:tcW w:w="9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line="353" w:lineRule="exact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0302</w:t>
            </w:r>
          </w:p>
        </w:tc>
        <w:tc>
          <w:tcPr>
            <w:tcW w:w="25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line="374" w:lineRule="exact"/>
              <w:ind w:left="239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政治学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9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9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0303</w:t>
            </w:r>
          </w:p>
        </w:tc>
        <w:tc>
          <w:tcPr>
            <w:tcW w:w="25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8"/>
              <w:ind w:left="239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社会学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/>
        </w:trPr>
        <w:tc>
          <w:tcPr>
            <w:tcW w:w="9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9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0304</w:t>
            </w:r>
          </w:p>
        </w:tc>
        <w:tc>
          <w:tcPr>
            <w:tcW w:w="25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8"/>
              <w:ind w:left="239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民族学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/>
        </w:trPr>
        <w:tc>
          <w:tcPr>
            <w:tcW w:w="9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8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0305</w:t>
            </w:r>
          </w:p>
        </w:tc>
        <w:tc>
          <w:tcPr>
            <w:tcW w:w="25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7"/>
              <w:ind w:left="239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马克思主义理论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9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9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0306</w:t>
            </w:r>
          </w:p>
        </w:tc>
        <w:tc>
          <w:tcPr>
            <w:tcW w:w="25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8"/>
              <w:ind w:left="239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公安学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/>
        </w:trPr>
        <w:tc>
          <w:tcPr>
            <w:tcW w:w="9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9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0307</w:t>
            </w:r>
          </w:p>
        </w:tc>
        <w:tc>
          <w:tcPr>
            <w:tcW w:w="25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8"/>
              <w:ind w:left="239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中共党史党建学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/>
        </w:trPr>
        <w:tc>
          <w:tcPr>
            <w:tcW w:w="9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8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0308</w:t>
            </w:r>
          </w:p>
        </w:tc>
        <w:tc>
          <w:tcPr>
            <w:tcW w:w="25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7"/>
              <w:ind w:left="239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纪检监察学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9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9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0351</w:t>
            </w:r>
          </w:p>
        </w:tc>
        <w:tc>
          <w:tcPr>
            <w:tcW w:w="25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8"/>
              <w:ind w:left="239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法律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/>
        </w:trPr>
        <w:tc>
          <w:tcPr>
            <w:tcW w:w="9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9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0352</w:t>
            </w:r>
          </w:p>
        </w:tc>
        <w:tc>
          <w:tcPr>
            <w:tcW w:w="25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8"/>
              <w:ind w:left="239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社会工作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/>
        </w:trPr>
        <w:tc>
          <w:tcPr>
            <w:tcW w:w="9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8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0353</w:t>
            </w:r>
          </w:p>
        </w:tc>
        <w:tc>
          <w:tcPr>
            <w:tcW w:w="25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7"/>
              <w:ind w:left="239"/>
              <w:rPr>
                <w:rFonts w:ascii="Times New Roman" w:cs="Times New Roman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警务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9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9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0354</w:t>
            </w:r>
          </w:p>
        </w:tc>
        <w:tc>
          <w:tcPr>
            <w:tcW w:w="25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8"/>
              <w:ind w:left="239"/>
              <w:rPr>
                <w:rFonts w:ascii="Times New Roman" w:cs="Times New Roman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知识产权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/>
        </w:trPr>
        <w:tc>
          <w:tcPr>
            <w:tcW w:w="9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9" w:line="348" w:lineRule="exact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0355</w:t>
            </w:r>
          </w:p>
        </w:tc>
        <w:tc>
          <w:tcPr>
            <w:tcW w:w="25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8" w:line="369" w:lineRule="exact"/>
              <w:ind w:left="239"/>
              <w:rPr>
                <w:rFonts w:ascii="Times New Roman" w:cs="Times New Roman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国际事务</w:t>
            </w:r>
          </w:p>
        </w:tc>
      </w:tr>
    </w:tbl>
    <w:p w:rsidR="00AA5FE9" w:rsidRDefault="00AA5FE9">
      <w:pPr>
        <w:pStyle w:val="a3"/>
        <w:kinsoku w:val="0"/>
        <w:overflowPunct w:val="0"/>
        <w:rPr>
          <w:rFonts w:ascii="Times New Roman" w:eastAsiaTheme="minorEastAsia" w:cs="Times New Roman"/>
          <w:sz w:val="20"/>
          <w:szCs w:val="20"/>
        </w:rPr>
      </w:pPr>
    </w:p>
    <w:p w:rsidR="00AA5FE9" w:rsidRDefault="00AA5FE9">
      <w:pPr>
        <w:pStyle w:val="a3"/>
        <w:kinsoku w:val="0"/>
        <w:overflowPunct w:val="0"/>
        <w:rPr>
          <w:rFonts w:ascii="Times New Roman" w:eastAsiaTheme="minorEastAsia" w:cs="Times New Roman"/>
          <w:sz w:val="20"/>
          <w:szCs w:val="20"/>
        </w:rPr>
      </w:pPr>
    </w:p>
    <w:p w:rsidR="00AA5FE9" w:rsidRDefault="00AA5FE9">
      <w:pPr>
        <w:pStyle w:val="a3"/>
        <w:kinsoku w:val="0"/>
        <w:overflowPunct w:val="0"/>
        <w:rPr>
          <w:rFonts w:ascii="Times New Roman" w:eastAsiaTheme="minorEastAsia" w:cs="Times New Roman"/>
          <w:sz w:val="20"/>
          <w:szCs w:val="20"/>
        </w:rPr>
      </w:pPr>
    </w:p>
    <w:p w:rsidR="00AA5FE9" w:rsidRDefault="00AA5FE9">
      <w:pPr>
        <w:pStyle w:val="a3"/>
        <w:tabs>
          <w:tab w:val="left" w:pos="640"/>
        </w:tabs>
        <w:kinsoku w:val="0"/>
        <w:overflowPunct w:val="0"/>
        <w:spacing w:before="181"/>
        <w:ind w:right="157"/>
        <w:jc w:val="center"/>
        <w:rPr>
          <w:rFonts w:ascii="黑体" w:eastAsia="黑体" w:cs="黑体"/>
        </w:rPr>
      </w:pPr>
      <w:r>
        <w:rPr>
          <w:rFonts w:ascii="Times New Roman" w:eastAsiaTheme="minorEastAsia" w:cs="Times New Roman"/>
        </w:rPr>
        <w:t>04</w:t>
      </w:r>
      <w:r>
        <w:rPr>
          <w:rFonts w:ascii="Times New Roman" w:eastAsiaTheme="minorEastAsia" w:cs="Times New Roman"/>
        </w:rPr>
        <w:tab/>
      </w:r>
      <w:r>
        <w:rPr>
          <w:rFonts w:ascii="黑体" w:eastAsia="黑体" w:cs="黑体" w:hint="eastAsia"/>
        </w:rPr>
        <w:t>教育学</w:t>
      </w:r>
    </w:p>
    <w:p w:rsidR="00AA5FE9" w:rsidRDefault="00AA5FE9">
      <w:pPr>
        <w:pStyle w:val="a3"/>
        <w:kinsoku w:val="0"/>
        <w:overflowPunct w:val="0"/>
        <w:rPr>
          <w:rFonts w:ascii="黑体" w:eastAsia="黑体" w:cs="黑体"/>
          <w:sz w:val="20"/>
          <w:szCs w:val="20"/>
        </w:rPr>
      </w:pPr>
    </w:p>
    <w:p w:rsidR="00AA5FE9" w:rsidRDefault="00AA5FE9">
      <w:pPr>
        <w:pStyle w:val="a3"/>
        <w:kinsoku w:val="0"/>
        <w:overflowPunct w:val="0"/>
        <w:rPr>
          <w:rFonts w:ascii="黑体" w:eastAsia="黑体" w:cs="黑体"/>
          <w:sz w:val="20"/>
          <w:szCs w:val="20"/>
        </w:rPr>
      </w:pPr>
    </w:p>
    <w:p w:rsidR="00AA5FE9" w:rsidRDefault="00AA5FE9">
      <w:pPr>
        <w:pStyle w:val="a3"/>
        <w:kinsoku w:val="0"/>
        <w:overflowPunct w:val="0"/>
        <w:spacing w:before="1"/>
        <w:rPr>
          <w:rFonts w:ascii="黑体" w:eastAsia="黑体" w:cs="黑体"/>
          <w:sz w:val="29"/>
          <w:szCs w:val="29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9"/>
        <w:gridCol w:w="5089"/>
      </w:tblGrid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9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line="353" w:lineRule="exact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0401</w:t>
            </w:r>
          </w:p>
        </w:tc>
        <w:tc>
          <w:tcPr>
            <w:tcW w:w="508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line="374" w:lineRule="exact"/>
              <w:ind w:left="239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教育学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/>
        </w:trPr>
        <w:tc>
          <w:tcPr>
            <w:tcW w:w="9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8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0402</w:t>
            </w:r>
          </w:p>
        </w:tc>
        <w:tc>
          <w:tcPr>
            <w:tcW w:w="508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 w:rsidP="00A71894">
            <w:pPr>
              <w:pStyle w:val="TableParagraph"/>
              <w:kinsoku w:val="0"/>
              <w:overflowPunct w:val="0"/>
              <w:spacing w:before="137"/>
              <w:ind w:left="239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心理学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9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9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0403</w:t>
            </w:r>
          </w:p>
        </w:tc>
        <w:tc>
          <w:tcPr>
            <w:tcW w:w="508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8"/>
              <w:ind w:left="239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体育学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/>
        </w:trPr>
        <w:tc>
          <w:tcPr>
            <w:tcW w:w="9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9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0451</w:t>
            </w:r>
          </w:p>
        </w:tc>
        <w:tc>
          <w:tcPr>
            <w:tcW w:w="508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8"/>
              <w:ind w:left="239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教育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9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8" w:line="348" w:lineRule="exact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0452</w:t>
            </w:r>
          </w:p>
        </w:tc>
        <w:tc>
          <w:tcPr>
            <w:tcW w:w="508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7" w:line="369" w:lineRule="exact"/>
              <w:ind w:left="239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体育</w:t>
            </w:r>
          </w:p>
        </w:tc>
      </w:tr>
    </w:tbl>
    <w:p w:rsidR="00AA5FE9" w:rsidRDefault="00AA5FE9">
      <w:pPr>
        <w:rPr>
          <w:rFonts w:ascii="黑体" w:eastAsia="黑体" w:cs="黑体"/>
          <w:sz w:val="29"/>
          <w:szCs w:val="29"/>
        </w:rPr>
        <w:sectPr w:rsidR="00AA5FE9">
          <w:pgSz w:w="11910" w:h="16840"/>
          <w:pgMar w:top="1580" w:right="1480" w:bottom="1160" w:left="1640" w:header="0" w:footer="963" w:gutter="0"/>
          <w:cols w:space="720"/>
          <w:noEndnote/>
        </w:sectPr>
      </w:pPr>
    </w:p>
    <w:p w:rsidR="00AA5FE9" w:rsidRDefault="00AA5FE9">
      <w:pPr>
        <w:pStyle w:val="a3"/>
        <w:kinsoku w:val="0"/>
        <w:overflowPunct w:val="0"/>
        <w:spacing w:before="2" w:after="1"/>
        <w:rPr>
          <w:rFonts w:ascii="Times New Roman" w:eastAsiaTheme="minorEastAsia" w:cs="Times New Roman"/>
          <w:sz w:val="10"/>
          <w:szCs w:val="1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9"/>
        <w:gridCol w:w="2318"/>
        <w:gridCol w:w="720"/>
        <w:gridCol w:w="1090"/>
      </w:tblGrid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/>
        </w:trPr>
        <w:tc>
          <w:tcPr>
            <w:tcW w:w="9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line="353" w:lineRule="exact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0453</w:t>
            </w:r>
          </w:p>
        </w:tc>
        <w:tc>
          <w:tcPr>
            <w:tcW w:w="23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line="374" w:lineRule="exact"/>
              <w:ind w:left="239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国际中文教育</w:t>
            </w:r>
          </w:p>
        </w:tc>
        <w:tc>
          <w:tcPr>
            <w:tcW w:w="1810" w:type="dxa"/>
            <w:gridSpan w:val="2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ind w:left="0"/>
              <w:rPr>
                <w:rFonts w:ascii="Times New Roman" w:eastAsiaTheme="minorEastAsia" w:cs="Times New Roman"/>
                <w:sz w:val="30"/>
                <w:szCs w:val="30"/>
              </w:rPr>
            </w:pP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/>
        </w:trPr>
        <w:tc>
          <w:tcPr>
            <w:tcW w:w="9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9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0454</w:t>
            </w:r>
          </w:p>
        </w:tc>
        <w:tc>
          <w:tcPr>
            <w:tcW w:w="23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8"/>
              <w:ind w:left="239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应用心理</w:t>
            </w:r>
          </w:p>
        </w:tc>
        <w:tc>
          <w:tcPr>
            <w:tcW w:w="1810" w:type="dxa"/>
            <w:gridSpan w:val="2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a3"/>
              <w:kinsoku w:val="0"/>
              <w:overflowPunct w:val="0"/>
              <w:spacing w:before="2" w:after="1"/>
              <w:rPr>
                <w:rFonts w:ascii="Times New Roman" w:eastAsiaTheme="minorEastAsia" w:cs="Times New Roman"/>
                <w:sz w:val="2"/>
                <w:szCs w:val="2"/>
              </w:rPr>
            </w:pP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/>
        </w:trPr>
        <w:tc>
          <w:tcPr>
            <w:tcW w:w="9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ind w:left="0"/>
              <w:rPr>
                <w:rFonts w:ascii="Times New Roman" w:eastAsiaTheme="minorEastAsia" w:cs="Times New Roman"/>
                <w:sz w:val="30"/>
                <w:szCs w:val="30"/>
              </w:rPr>
            </w:pPr>
          </w:p>
        </w:tc>
        <w:tc>
          <w:tcPr>
            <w:tcW w:w="23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ind w:left="0"/>
              <w:rPr>
                <w:rFonts w:ascii="Times New Roman" w:eastAsiaTheme="minorEastAsia" w:cs="Times New Roman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"/>
              <w:ind w:left="0"/>
              <w:rPr>
                <w:rFonts w:ascii="Times New Roman" w:eastAsiaTheme="minorEastAsia" w:cs="Times New Roman"/>
                <w:sz w:val="38"/>
                <w:szCs w:val="38"/>
              </w:rPr>
            </w:pPr>
          </w:p>
          <w:p w:rsidR="00AA5FE9" w:rsidRDefault="00AA5FE9">
            <w:pPr>
              <w:pStyle w:val="TableParagraph"/>
              <w:kinsoku w:val="0"/>
              <w:overflowPunct w:val="0"/>
              <w:spacing w:before="1"/>
              <w:ind w:left="319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05</w:t>
            </w:r>
          </w:p>
        </w:tc>
        <w:tc>
          <w:tcPr>
            <w:tcW w:w="10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3"/>
              <w:ind w:left="0"/>
              <w:rPr>
                <w:rFonts w:ascii="Times New Roman" w:eastAsiaTheme="minorEastAsia" w:cs="Times New Roman"/>
                <w:sz w:val="36"/>
                <w:szCs w:val="36"/>
              </w:rPr>
            </w:pPr>
          </w:p>
          <w:p w:rsidR="00AA5FE9" w:rsidRDefault="00AA5FE9">
            <w:pPr>
              <w:pStyle w:val="TableParagraph"/>
              <w:kinsoku w:val="0"/>
              <w:overflowPunct w:val="0"/>
              <w:ind w:left="53" w:right="31"/>
              <w:jc w:val="center"/>
              <w:rPr>
                <w:rFonts w:ascii="黑体" w:eastAsia="黑体" w:cs="黑体"/>
                <w:sz w:val="32"/>
                <w:szCs w:val="32"/>
              </w:rPr>
            </w:pPr>
            <w:r>
              <w:rPr>
                <w:rFonts w:ascii="黑体" w:eastAsia="黑体" w:cs="黑体" w:hint="eastAsia"/>
                <w:sz w:val="32"/>
                <w:szCs w:val="32"/>
              </w:rPr>
              <w:t>文学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/>
        </w:trPr>
        <w:tc>
          <w:tcPr>
            <w:tcW w:w="9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"/>
              <w:ind w:left="0"/>
              <w:rPr>
                <w:rFonts w:ascii="Times New Roman" w:eastAsiaTheme="minorEastAsia" w:cs="Times New Roman"/>
                <w:sz w:val="38"/>
                <w:szCs w:val="38"/>
              </w:rPr>
            </w:pPr>
          </w:p>
          <w:p w:rsidR="00AA5FE9" w:rsidRDefault="00AA5FE9">
            <w:pPr>
              <w:pStyle w:val="TableParagraph"/>
              <w:kinsoku w:val="0"/>
              <w:overflowPunct w:val="0"/>
              <w:spacing w:before="1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0501</w:t>
            </w:r>
          </w:p>
        </w:tc>
        <w:tc>
          <w:tcPr>
            <w:tcW w:w="23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3"/>
              <w:ind w:left="0"/>
              <w:rPr>
                <w:rFonts w:ascii="Times New Roman" w:eastAsiaTheme="minorEastAsia" w:cs="Times New Roman"/>
                <w:sz w:val="36"/>
                <w:szCs w:val="36"/>
              </w:rPr>
            </w:pPr>
          </w:p>
          <w:p w:rsidR="00AA5FE9" w:rsidRDefault="00AA5FE9">
            <w:pPr>
              <w:pStyle w:val="TableParagraph"/>
              <w:kinsoku w:val="0"/>
              <w:overflowPunct w:val="0"/>
              <w:ind w:left="239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中国语言文学</w:t>
            </w:r>
          </w:p>
        </w:tc>
        <w:tc>
          <w:tcPr>
            <w:tcW w:w="7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ind w:left="0"/>
              <w:rPr>
                <w:rFonts w:ascii="Times New Roman" w:eastAsiaTheme="minorEastAsia" w:cs="Times New Roman"/>
                <w:sz w:val="30"/>
                <w:szCs w:val="30"/>
              </w:rPr>
            </w:pPr>
          </w:p>
        </w:tc>
        <w:tc>
          <w:tcPr>
            <w:tcW w:w="10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ind w:left="0"/>
              <w:rPr>
                <w:rFonts w:ascii="Times New Roman" w:eastAsiaTheme="minorEastAsia" w:cs="Times New Roman"/>
                <w:sz w:val="30"/>
                <w:szCs w:val="30"/>
              </w:rPr>
            </w:pP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/>
        </w:trPr>
        <w:tc>
          <w:tcPr>
            <w:tcW w:w="9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9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0502</w:t>
            </w:r>
          </w:p>
        </w:tc>
        <w:tc>
          <w:tcPr>
            <w:tcW w:w="23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8"/>
              <w:ind w:left="239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外国语言文学</w:t>
            </w:r>
          </w:p>
        </w:tc>
        <w:tc>
          <w:tcPr>
            <w:tcW w:w="7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ind w:left="0"/>
              <w:rPr>
                <w:rFonts w:ascii="Times New Roman" w:eastAsiaTheme="minorEastAsia" w:cs="Times New Roman"/>
                <w:sz w:val="30"/>
                <w:szCs w:val="30"/>
              </w:rPr>
            </w:pPr>
          </w:p>
        </w:tc>
        <w:tc>
          <w:tcPr>
            <w:tcW w:w="10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ind w:left="0"/>
              <w:rPr>
                <w:rFonts w:ascii="Times New Roman" w:eastAsiaTheme="minorEastAsia" w:cs="Times New Roman"/>
                <w:sz w:val="30"/>
                <w:szCs w:val="30"/>
              </w:rPr>
            </w:pP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/>
        </w:trPr>
        <w:tc>
          <w:tcPr>
            <w:tcW w:w="9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8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0503</w:t>
            </w:r>
          </w:p>
        </w:tc>
        <w:tc>
          <w:tcPr>
            <w:tcW w:w="23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7"/>
              <w:ind w:left="239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新闻传播学</w:t>
            </w:r>
          </w:p>
        </w:tc>
        <w:tc>
          <w:tcPr>
            <w:tcW w:w="7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ind w:left="0"/>
              <w:rPr>
                <w:rFonts w:ascii="Times New Roman" w:eastAsiaTheme="minorEastAsia" w:cs="Times New Roman"/>
                <w:sz w:val="30"/>
                <w:szCs w:val="30"/>
              </w:rPr>
            </w:pPr>
          </w:p>
        </w:tc>
        <w:tc>
          <w:tcPr>
            <w:tcW w:w="10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ind w:left="0"/>
              <w:rPr>
                <w:rFonts w:ascii="Times New Roman" w:eastAsiaTheme="minorEastAsia" w:cs="Times New Roman"/>
                <w:sz w:val="30"/>
                <w:szCs w:val="30"/>
              </w:rPr>
            </w:pP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9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9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0551</w:t>
            </w:r>
          </w:p>
        </w:tc>
        <w:tc>
          <w:tcPr>
            <w:tcW w:w="23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8"/>
              <w:ind w:left="239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翻译</w:t>
            </w:r>
          </w:p>
        </w:tc>
        <w:tc>
          <w:tcPr>
            <w:tcW w:w="7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ind w:left="0"/>
              <w:rPr>
                <w:rFonts w:ascii="Times New Roman" w:eastAsiaTheme="minorEastAsia" w:cs="Times New Roman"/>
                <w:sz w:val="30"/>
                <w:szCs w:val="30"/>
              </w:rPr>
            </w:pPr>
          </w:p>
        </w:tc>
        <w:tc>
          <w:tcPr>
            <w:tcW w:w="10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ind w:left="0"/>
              <w:rPr>
                <w:rFonts w:ascii="Times New Roman" w:eastAsiaTheme="minorEastAsia" w:cs="Times New Roman"/>
                <w:sz w:val="30"/>
                <w:szCs w:val="30"/>
              </w:rPr>
            </w:pP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/>
        </w:trPr>
        <w:tc>
          <w:tcPr>
            <w:tcW w:w="9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9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0552</w:t>
            </w:r>
          </w:p>
        </w:tc>
        <w:tc>
          <w:tcPr>
            <w:tcW w:w="23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8"/>
              <w:ind w:left="239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hint="eastAsia"/>
                <w:sz w:val="32"/>
                <w:szCs w:val="32"/>
              </w:rPr>
              <w:t>新闻与传播</w:t>
            </w:r>
          </w:p>
        </w:tc>
        <w:tc>
          <w:tcPr>
            <w:tcW w:w="7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ind w:left="0"/>
              <w:rPr>
                <w:rFonts w:ascii="Times New Roman" w:eastAsiaTheme="minorEastAsia" w:cs="Times New Roman"/>
                <w:sz w:val="30"/>
                <w:szCs w:val="30"/>
              </w:rPr>
            </w:pPr>
          </w:p>
        </w:tc>
        <w:tc>
          <w:tcPr>
            <w:tcW w:w="10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ind w:left="0"/>
              <w:rPr>
                <w:rFonts w:ascii="Times New Roman" w:eastAsiaTheme="minorEastAsia" w:cs="Times New Roman"/>
                <w:sz w:val="30"/>
                <w:szCs w:val="30"/>
              </w:rPr>
            </w:pP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/>
        </w:trPr>
        <w:tc>
          <w:tcPr>
            <w:tcW w:w="9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8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0553</w:t>
            </w:r>
          </w:p>
        </w:tc>
        <w:tc>
          <w:tcPr>
            <w:tcW w:w="23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7"/>
              <w:ind w:left="239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出版</w:t>
            </w:r>
          </w:p>
        </w:tc>
        <w:tc>
          <w:tcPr>
            <w:tcW w:w="7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ind w:left="0"/>
              <w:rPr>
                <w:rFonts w:ascii="Times New Roman" w:eastAsiaTheme="minorEastAsia" w:cs="Times New Roman"/>
                <w:sz w:val="30"/>
                <w:szCs w:val="30"/>
              </w:rPr>
            </w:pPr>
          </w:p>
        </w:tc>
        <w:tc>
          <w:tcPr>
            <w:tcW w:w="10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ind w:left="0"/>
              <w:rPr>
                <w:rFonts w:ascii="Times New Roman" w:eastAsiaTheme="minorEastAsia" w:cs="Times New Roman"/>
                <w:sz w:val="30"/>
                <w:szCs w:val="30"/>
              </w:rPr>
            </w:pP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/>
        </w:trPr>
        <w:tc>
          <w:tcPr>
            <w:tcW w:w="9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ind w:left="0"/>
              <w:rPr>
                <w:rFonts w:ascii="Times New Roman" w:eastAsiaTheme="minorEastAsia" w:cs="Times New Roman"/>
                <w:sz w:val="30"/>
                <w:szCs w:val="30"/>
              </w:rPr>
            </w:pPr>
          </w:p>
        </w:tc>
        <w:tc>
          <w:tcPr>
            <w:tcW w:w="23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ind w:left="0"/>
              <w:rPr>
                <w:rFonts w:ascii="Times New Roman" w:eastAsiaTheme="minorEastAsia" w:cs="Times New Roman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"/>
              <w:ind w:left="0"/>
              <w:rPr>
                <w:rFonts w:ascii="Times New Roman" w:eastAsiaTheme="minorEastAsia" w:cs="Times New Roman"/>
                <w:sz w:val="38"/>
                <w:szCs w:val="38"/>
              </w:rPr>
            </w:pPr>
          </w:p>
          <w:p w:rsidR="00AA5FE9" w:rsidRDefault="00AA5FE9">
            <w:pPr>
              <w:pStyle w:val="TableParagraph"/>
              <w:kinsoku w:val="0"/>
              <w:overflowPunct w:val="0"/>
              <w:spacing w:before="1"/>
              <w:ind w:left="158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06</w:t>
            </w:r>
          </w:p>
        </w:tc>
        <w:tc>
          <w:tcPr>
            <w:tcW w:w="10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3"/>
              <w:ind w:left="0"/>
              <w:rPr>
                <w:rFonts w:ascii="Times New Roman" w:eastAsiaTheme="minorEastAsia" w:cs="Times New Roman"/>
                <w:sz w:val="36"/>
                <w:szCs w:val="36"/>
              </w:rPr>
            </w:pPr>
          </w:p>
          <w:p w:rsidR="00AA5FE9" w:rsidRDefault="00AA5FE9">
            <w:pPr>
              <w:pStyle w:val="TableParagraph"/>
              <w:kinsoku w:val="0"/>
              <w:overflowPunct w:val="0"/>
              <w:ind w:left="58" w:right="31"/>
              <w:jc w:val="center"/>
              <w:rPr>
                <w:rFonts w:ascii="黑体" w:eastAsia="黑体" w:cs="黑体"/>
                <w:sz w:val="32"/>
                <w:szCs w:val="32"/>
              </w:rPr>
            </w:pPr>
            <w:r>
              <w:rPr>
                <w:rFonts w:ascii="黑体" w:eastAsia="黑体" w:cs="黑体" w:hint="eastAsia"/>
                <w:sz w:val="32"/>
                <w:szCs w:val="32"/>
              </w:rPr>
              <w:t>历史学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/>
        </w:trPr>
        <w:tc>
          <w:tcPr>
            <w:tcW w:w="9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"/>
              <w:ind w:left="0"/>
              <w:rPr>
                <w:rFonts w:ascii="Times New Roman" w:eastAsiaTheme="minorEastAsia" w:cs="Times New Roman"/>
                <w:sz w:val="38"/>
                <w:szCs w:val="38"/>
              </w:rPr>
            </w:pPr>
          </w:p>
          <w:p w:rsidR="00AA5FE9" w:rsidRDefault="00AA5FE9">
            <w:pPr>
              <w:pStyle w:val="TableParagraph"/>
              <w:kinsoku w:val="0"/>
              <w:overflowPunct w:val="0"/>
              <w:spacing w:before="1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0601</w:t>
            </w:r>
          </w:p>
        </w:tc>
        <w:tc>
          <w:tcPr>
            <w:tcW w:w="23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3"/>
              <w:ind w:left="0"/>
              <w:rPr>
                <w:rFonts w:ascii="Times New Roman" w:eastAsiaTheme="minorEastAsia" w:cs="Times New Roman"/>
                <w:sz w:val="36"/>
                <w:szCs w:val="36"/>
              </w:rPr>
            </w:pPr>
          </w:p>
          <w:p w:rsidR="00AA5FE9" w:rsidRDefault="00AA5FE9">
            <w:pPr>
              <w:pStyle w:val="TableParagraph"/>
              <w:kinsoku w:val="0"/>
              <w:overflowPunct w:val="0"/>
              <w:ind w:left="239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考古学</w:t>
            </w:r>
          </w:p>
        </w:tc>
        <w:tc>
          <w:tcPr>
            <w:tcW w:w="7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ind w:left="0"/>
              <w:rPr>
                <w:rFonts w:ascii="Times New Roman" w:eastAsiaTheme="minorEastAsia" w:cs="Times New Roman"/>
                <w:sz w:val="30"/>
                <w:szCs w:val="30"/>
              </w:rPr>
            </w:pPr>
          </w:p>
        </w:tc>
        <w:tc>
          <w:tcPr>
            <w:tcW w:w="10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ind w:left="0"/>
              <w:rPr>
                <w:rFonts w:ascii="Times New Roman" w:eastAsiaTheme="minorEastAsia" w:cs="Times New Roman"/>
                <w:sz w:val="30"/>
                <w:szCs w:val="30"/>
              </w:rPr>
            </w:pP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9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9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0602</w:t>
            </w:r>
          </w:p>
        </w:tc>
        <w:tc>
          <w:tcPr>
            <w:tcW w:w="23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8"/>
              <w:ind w:left="239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中国史</w:t>
            </w:r>
          </w:p>
        </w:tc>
        <w:tc>
          <w:tcPr>
            <w:tcW w:w="7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ind w:left="0"/>
              <w:rPr>
                <w:rFonts w:ascii="Times New Roman" w:eastAsiaTheme="minorEastAsia" w:cs="Times New Roman"/>
                <w:sz w:val="30"/>
                <w:szCs w:val="30"/>
              </w:rPr>
            </w:pPr>
          </w:p>
        </w:tc>
        <w:tc>
          <w:tcPr>
            <w:tcW w:w="10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ind w:left="0"/>
              <w:rPr>
                <w:rFonts w:ascii="Times New Roman" w:eastAsiaTheme="minorEastAsia" w:cs="Times New Roman"/>
                <w:sz w:val="30"/>
                <w:szCs w:val="30"/>
              </w:rPr>
            </w:pP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/>
        </w:trPr>
        <w:tc>
          <w:tcPr>
            <w:tcW w:w="9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9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0603</w:t>
            </w:r>
          </w:p>
        </w:tc>
        <w:tc>
          <w:tcPr>
            <w:tcW w:w="23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8"/>
              <w:ind w:left="239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世界史</w:t>
            </w:r>
          </w:p>
        </w:tc>
        <w:tc>
          <w:tcPr>
            <w:tcW w:w="7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ind w:left="0"/>
              <w:rPr>
                <w:rFonts w:ascii="Times New Roman" w:eastAsiaTheme="minorEastAsia" w:cs="Times New Roman"/>
                <w:sz w:val="30"/>
                <w:szCs w:val="30"/>
              </w:rPr>
            </w:pPr>
          </w:p>
        </w:tc>
        <w:tc>
          <w:tcPr>
            <w:tcW w:w="10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ind w:left="0"/>
              <w:rPr>
                <w:rFonts w:ascii="Times New Roman" w:eastAsiaTheme="minorEastAsia" w:cs="Times New Roman"/>
                <w:sz w:val="30"/>
                <w:szCs w:val="30"/>
              </w:rPr>
            </w:pP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9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8" w:line="348" w:lineRule="exact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0651</w:t>
            </w:r>
          </w:p>
        </w:tc>
        <w:tc>
          <w:tcPr>
            <w:tcW w:w="23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7" w:line="369" w:lineRule="exact"/>
              <w:ind w:left="239"/>
              <w:rPr>
                <w:rFonts w:ascii="Times New Roman" w:cs="Times New Roman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博物馆</w:t>
            </w:r>
          </w:p>
        </w:tc>
        <w:tc>
          <w:tcPr>
            <w:tcW w:w="7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ind w:left="0"/>
              <w:rPr>
                <w:rFonts w:ascii="Times New Roman" w:eastAsiaTheme="minorEastAsia" w:cs="Times New Roman"/>
                <w:sz w:val="30"/>
                <w:szCs w:val="30"/>
              </w:rPr>
            </w:pPr>
          </w:p>
        </w:tc>
        <w:tc>
          <w:tcPr>
            <w:tcW w:w="10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ind w:left="0"/>
              <w:rPr>
                <w:rFonts w:ascii="Times New Roman" w:eastAsiaTheme="minorEastAsia" w:cs="Times New Roman"/>
                <w:sz w:val="30"/>
                <w:szCs w:val="30"/>
              </w:rPr>
            </w:pPr>
          </w:p>
        </w:tc>
      </w:tr>
    </w:tbl>
    <w:p w:rsidR="00AA5FE9" w:rsidRDefault="00AA5FE9">
      <w:pPr>
        <w:rPr>
          <w:rFonts w:ascii="Times New Roman" w:eastAsiaTheme="minorEastAsia" w:cs="Times New Roman"/>
          <w:sz w:val="10"/>
          <w:szCs w:val="10"/>
        </w:rPr>
        <w:sectPr w:rsidR="00AA5FE9">
          <w:pgSz w:w="11910" w:h="16840"/>
          <w:pgMar w:top="1580" w:right="1480" w:bottom="1160" w:left="1640" w:header="0" w:footer="985" w:gutter="0"/>
          <w:cols w:space="720"/>
          <w:noEndnote/>
        </w:sectPr>
      </w:pPr>
    </w:p>
    <w:p w:rsidR="00AA5FE9" w:rsidRDefault="00AA5FE9">
      <w:pPr>
        <w:pStyle w:val="a5"/>
        <w:numPr>
          <w:ilvl w:val="0"/>
          <w:numId w:val="1"/>
        </w:numPr>
        <w:tabs>
          <w:tab w:val="left" w:pos="638"/>
          <w:tab w:val="left" w:pos="4312"/>
        </w:tabs>
        <w:kinsoku w:val="0"/>
        <w:overflowPunct w:val="0"/>
        <w:spacing w:before="82"/>
        <w:ind w:right="160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理学</w:t>
      </w:r>
    </w:p>
    <w:p w:rsidR="00AA5FE9" w:rsidRDefault="00AA5FE9">
      <w:pPr>
        <w:pStyle w:val="a3"/>
        <w:kinsoku w:val="0"/>
        <w:overflowPunct w:val="0"/>
        <w:rPr>
          <w:rFonts w:ascii="黑体" w:eastAsia="黑体" w:cs="黑体"/>
          <w:sz w:val="20"/>
          <w:szCs w:val="20"/>
        </w:rPr>
      </w:pPr>
    </w:p>
    <w:p w:rsidR="00AA5FE9" w:rsidRDefault="00AA5FE9">
      <w:pPr>
        <w:pStyle w:val="a3"/>
        <w:kinsoku w:val="0"/>
        <w:overflowPunct w:val="0"/>
        <w:rPr>
          <w:rFonts w:ascii="黑体" w:eastAsia="黑体" w:cs="黑体"/>
          <w:sz w:val="20"/>
          <w:szCs w:val="20"/>
        </w:rPr>
      </w:pPr>
    </w:p>
    <w:p w:rsidR="00AA5FE9" w:rsidRDefault="00AA5FE9">
      <w:pPr>
        <w:pStyle w:val="a3"/>
        <w:kinsoku w:val="0"/>
        <w:overflowPunct w:val="0"/>
        <w:spacing w:before="1" w:after="1"/>
        <w:rPr>
          <w:rFonts w:ascii="黑体" w:eastAsia="黑体" w:cs="黑体"/>
          <w:sz w:val="29"/>
          <w:szCs w:val="29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3"/>
        <w:gridCol w:w="7334"/>
      </w:tblGrid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/>
        </w:trPr>
        <w:tc>
          <w:tcPr>
            <w:tcW w:w="9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line="353" w:lineRule="exact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0701</w:t>
            </w:r>
          </w:p>
        </w:tc>
        <w:tc>
          <w:tcPr>
            <w:tcW w:w="73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line="374" w:lineRule="exact"/>
              <w:ind w:left="245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数学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9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9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0702</w:t>
            </w:r>
          </w:p>
        </w:tc>
        <w:tc>
          <w:tcPr>
            <w:tcW w:w="73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8"/>
              <w:ind w:left="245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物理学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/>
        </w:trPr>
        <w:tc>
          <w:tcPr>
            <w:tcW w:w="9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9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0703</w:t>
            </w:r>
          </w:p>
        </w:tc>
        <w:tc>
          <w:tcPr>
            <w:tcW w:w="73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8"/>
              <w:ind w:left="245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化学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/>
        </w:trPr>
        <w:tc>
          <w:tcPr>
            <w:tcW w:w="9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8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0704</w:t>
            </w:r>
          </w:p>
        </w:tc>
        <w:tc>
          <w:tcPr>
            <w:tcW w:w="73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7"/>
              <w:ind w:left="245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天文学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9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9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0705</w:t>
            </w:r>
          </w:p>
        </w:tc>
        <w:tc>
          <w:tcPr>
            <w:tcW w:w="73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8"/>
              <w:ind w:left="245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地理学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/>
        </w:trPr>
        <w:tc>
          <w:tcPr>
            <w:tcW w:w="9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9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0706</w:t>
            </w:r>
          </w:p>
        </w:tc>
        <w:tc>
          <w:tcPr>
            <w:tcW w:w="73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8"/>
              <w:ind w:left="245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大气科学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/>
        </w:trPr>
        <w:tc>
          <w:tcPr>
            <w:tcW w:w="9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8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0707</w:t>
            </w:r>
          </w:p>
        </w:tc>
        <w:tc>
          <w:tcPr>
            <w:tcW w:w="73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7"/>
              <w:ind w:left="245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海洋科学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9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9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0708</w:t>
            </w:r>
          </w:p>
        </w:tc>
        <w:tc>
          <w:tcPr>
            <w:tcW w:w="73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8"/>
              <w:ind w:left="245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地球物理学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/>
        </w:trPr>
        <w:tc>
          <w:tcPr>
            <w:tcW w:w="9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9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0709</w:t>
            </w:r>
          </w:p>
        </w:tc>
        <w:tc>
          <w:tcPr>
            <w:tcW w:w="73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8"/>
              <w:ind w:left="245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地质学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/>
        </w:trPr>
        <w:tc>
          <w:tcPr>
            <w:tcW w:w="9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8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0710</w:t>
            </w:r>
          </w:p>
        </w:tc>
        <w:tc>
          <w:tcPr>
            <w:tcW w:w="73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7"/>
              <w:ind w:left="245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生物学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9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9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0711</w:t>
            </w:r>
          </w:p>
        </w:tc>
        <w:tc>
          <w:tcPr>
            <w:tcW w:w="73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8"/>
              <w:ind w:left="233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系统科学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/>
        </w:trPr>
        <w:tc>
          <w:tcPr>
            <w:tcW w:w="9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9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0712</w:t>
            </w:r>
          </w:p>
        </w:tc>
        <w:tc>
          <w:tcPr>
            <w:tcW w:w="73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 w:rsidP="00A71894">
            <w:pPr>
              <w:pStyle w:val="TableParagraph"/>
              <w:kinsoku w:val="0"/>
              <w:overflowPunct w:val="0"/>
              <w:spacing w:before="138"/>
              <w:ind w:left="245"/>
              <w:rPr>
                <w:rFonts w:ascii="楷体" w:eastAsia="楷体" w:cs="楷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科学技术史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/>
        </w:trPr>
        <w:tc>
          <w:tcPr>
            <w:tcW w:w="9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8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0713</w:t>
            </w:r>
          </w:p>
        </w:tc>
        <w:tc>
          <w:tcPr>
            <w:tcW w:w="73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7"/>
              <w:ind w:left="245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生态学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9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9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0714</w:t>
            </w:r>
          </w:p>
        </w:tc>
        <w:tc>
          <w:tcPr>
            <w:tcW w:w="73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 w:rsidP="00A71894">
            <w:pPr>
              <w:pStyle w:val="TableParagraph"/>
              <w:kinsoku w:val="0"/>
              <w:overflowPunct w:val="0"/>
              <w:spacing w:before="138"/>
              <w:ind w:left="245"/>
              <w:rPr>
                <w:rFonts w:ascii="楷体" w:eastAsia="楷体" w:cs="楷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统计学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/>
        </w:trPr>
        <w:tc>
          <w:tcPr>
            <w:tcW w:w="9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9" w:line="348" w:lineRule="exact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0751</w:t>
            </w:r>
          </w:p>
        </w:tc>
        <w:tc>
          <w:tcPr>
            <w:tcW w:w="73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8" w:line="369" w:lineRule="exact"/>
              <w:ind w:left="245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气象</w:t>
            </w:r>
          </w:p>
        </w:tc>
      </w:tr>
    </w:tbl>
    <w:p w:rsidR="00AA5FE9" w:rsidRDefault="00AA5FE9">
      <w:pPr>
        <w:rPr>
          <w:rFonts w:ascii="黑体" w:eastAsia="黑体" w:cs="黑体"/>
          <w:sz w:val="29"/>
          <w:szCs w:val="29"/>
        </w:rPr>
        <w:sectPr w:rsidR="00AA5FE9">
          <w:pgSz w:w="11910" w:h="16840"/>
          <w:pgMar w:top="1580" w:right="1480" w:bottom="1160" w:left="1640" w:header="0" w:footer="963" w:gutter="0"/>
          <w:cols w:space="720"/>
          <w:noEndnote/>
        </w:sectPr>
      </w:pPr>
    </w:p>
    <w:p w:rsidR="00AA5FE9" w:rsidRDefault="00AA5FE9">
      <w:pPr>
        <w:pStyle w:val="a5"/>
        <w:numPr>
          <w:ilvl w:val="0"/>
          <w:numId w:val="1"/>
        </w:numPr>
        <w:tabs>
          <w:tab w:val="left" w:pos="638"/>
          <w:tab w:val="left" w:pos="4312"/>
        </w:tabs>
        <w:kinsoku w:val="0"/>
        <w:overflowPunct w:val="0"/>
        <w:spacing w:before="82"/>
        <w:ind w:right="160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工学</w:t>
      </w:r>
    </w:p>
    <w:p w:rsidR="00AA5FE9" w:rsidRDefault="00AA5FE9">
      <w:pPr>
        <w:pStyle w:val="a3"/>
        <w:kinsoku w:val="0"/>
        <w:overflowPunct w:val="0"/>
        <w:rPr>
          <w:rFonts w:ascii="黑体" w:eastAsia="黑体" w:cs="黑体"/>
          <w:sz w:val="20"/>
          <w:szCs w:val="20"/>
        </w:rPr>
      </w:pPr>
    </w:p>
    <w:p w:rsidR="00AA5FE9" w:rsidRDefault="00AA5FE9">
      <w:pPr>
        <w:pStyle w:val="a3"/>
        <w:kinsoku w:val="0"/>
        <w:overflowPunct w:val="0"/>
        <w:rPr>
          <w:rFonts w:ascii="黑体" w:eastAsia="黑体" w:cs="黑体"/>
          <w:sz w:val="20"/>
          <w:szCs w:val="20"/>
        </w:rPr>
      </w:pPr>
    </w:p>
    <w:p w:rsidR="00AA5FE9" w:rsidRDefault="00AA5FE9">
      <w:pPr>
        <w:pStyle w:val="a3"/>
        <w:kinsoku w:val="0"/>
        <w:overflowPunct w:val="0"/>
        <w:spacing w:before="1" w:after="1"/>
        <w:rPr>
          <w:rFonts w:ascii="黑体" w:eastAsia="黑体" w:cs="黑体"/>
          <w:sz w:val="29"/>
          <w:szCs w:val="29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3"/>
        <w:gridCol w:w="6374"/>
      </w:tblGrid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/>
        </w:trPr>
        <w:tc>
          <w:tcPr>
            <w:tcW w:w="9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line="353" w:lineRule="exact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0801</w:t>
            </w:r>
          </w:p>
        </w:tc>
        <w:tc>
          <w:tcPr>
            <w:tcW w:w="63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 w:rsidP="00A71894">
            <w:pPr>
              <w:pStyle w:val="TableParagraph"/>
              <w:kinsoku w:val="0"/>
              <w:overflowPunct w:val="0"/>
              <w:spacing w:line="374" w:lineRule="exact"/>
              <w:ind w:left="245"/>
              <w:rPr>
                <w:rFonts w:ascii="楷体" w:eastAsia="楷体" w:cs="楷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力学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9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9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0802</w:t>
            </w:r>
          </w:p>
        </w:tc>
        <w:tc>
          <w:tcPr>
            <w:tcW w:w="63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8"/>
              <w:ind w:left="245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机械工程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/>
        </w:trPr>
        <w:tc>
          <w:tcPr>
            <w:tcW w:w="9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9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0803</w:t>
            </w:r>
          </w:p>
        </w:tc>
        <w:tc>
          <w:tcPr>
            <w:tcW w:w="63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8"/>
              <w:ind w:left="245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光学工程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/>
        </w:trPr>
        <w:tc>
          <w:tcPr>
            <w:tcW w:w="9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8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0804</w:t>
            </w:r>
          </w:p>
        </w:tc>
        <w:tc>
          <w:tcPr>
            <w:tcW w:w="63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7"/>
              <w:ind w:left="245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仪器科学与技术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9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9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0805</w:t>
            </w:r>
          </w:p>
        </w:tc>
        <w:tc>
          <w:tcPr>
            <w:tcW w:w="63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 w:rsidP="00A71894">
            <w:pPr>
              <w:pStyle w:val="TableParagraph"/>
              <w:kinsoku w:val="0"/>
              <w:overflowPunct w:val="0"/>
              <w:spacing w:before="138"/>
              <w:ind w:left="245"/>
              <w:rPr>
                <w:rFonts w:ascii="楷体" w:eastAsia="楷体" w:cs="楷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材料科学与工程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/>
        </w:trPr>
        <w:tc>
          <w:tcPr>
            <w:tcW w:w="9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9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0806</w:t>
            </w:r>
          </w:p>
        </w:tc>
        <w:tc>
          <w:tcPr>
            <w:tcW w:w="63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8"/>
              <w:ind w:left="245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冶金工程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/>
        </w:trPr>
        <w:tc>
          <w:tcPr>
            <w:tcW w:w="9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8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0807</w:t>
            </w:r>
          </w:p>
        </w:tc>
        <w:tc>
          <w:tcPr>
            <w:tcW w:w="63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7"/>
              <w:ind w:left="245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动力工程及工程热物理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9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9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0808</w:t>
            </w:r>
          </w:p>
        </w:tc>
        <w:tc>
          <w:tcPr>
            <w:tcW w:w="63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8"/>
              <w:ind w:left="245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电气工程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/>
        </w:trPr>
        <w:tc>
          <w:tcPr>
            <w:tcW w:w="9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9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0809</w:t>
            </w:r>
          </w:p>
        </w:tc>
        <w:tc>
          <w:tcPr>
            <w:tcW w:w="63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 w:rsidP="00A71894">
            <w:pPr>
              <w:pStyle w:val="TableParagraph"/>
              <w:kinsoku w:val="0"/>
              <w:overflowPunct w:val="0"/>
              <w:spacing w:before="138"/>
              <w:ind w:left="245"/>
              <w:rPr>
                <w:rFonts w:ascii="楷体" w:eastAsia="楷体" w:cs="楷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电子科学与技术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/>
        </w:trPr>
        <w:tc>
          <w:tcPr>
            <w:tcW w:w="9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8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0810</w:t>
            </w:r>
          </w:p>
        </w:tc>
        <w:tc>
          <w:tcPr>
            <w:tcW w:w="63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7"/>
              <w:ind w:left="245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信息与通信工程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9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9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0811</w:t>
            </w:r>
          </w:p>
        </w:tc>
        <w:tc>
          <w:tcPr>
            <w:tcW w:w="63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8"/>
              <w:ind w:left="233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控制科学与工程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/>
        </w:trPr>
        <w:tc>
          <w:tcPr>
            <w:tcW w:w="9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9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0812</w:t>
            </w:r>
          </w:p>
        </w:tc>
        <w:tc>
          <w:tcPr>
            <w:tcW w:w="63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 w:rsidP="00A71894">
            <w:pPr>
              <w:pStyle w:val="TableParagraph"/>
              <w:kinsoku w:val="0"/>
              <w:overflowPunct w:val="0"/>
              <w:spacing w:before="138"/>
              <w:ind w:left="245"/>
              <w:rPr>
                <w:rFonts w:ascii="楷体" w:eastAsia="楷体" w:cs="楷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计算机科学与技术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/>
        </w:trPr>
        <w:tc>
          <w:tcPr>
            <w:tcW w:w="9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8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0813</w:t>
            </w:r>
          </w:p>
        </w:tc>
        <w:tc>
          <w:tcPr>
            <w:tcW w:w="63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7"/>
              <w:ind w:left="245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建筑学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9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9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0814</w:t>
            </w:r>
          </w:p>
        </w:tc>
        <w:tc>
          <w:tcPr>
            <w:tcW w:w="63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8"/>
              <w:ind w:left="245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土木工程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/>
        </w:trPr>
        <w:tc>
          <w:tcPr>
            <w:tcW w:w="9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9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0815</w:t>
            </w:r>
          </w:p>
        </w:tc>
        <w:tc>
          <w:tcPr>
            <w:tcW w:w="63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8"/>
              <w:ind w:left="245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水利工程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/>
        </w:trPr>
        <w:tc>
          <w:tcPr>
            <w:tcW w:w="9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8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0816</w:t>
            </w:r>
          </w:p>
        </w:tc>
        <w:tc>
          <w:tcPr>
            <w:tcW w:w="63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7"/>
              <w:ind w:left="245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测绘科学与技术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9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9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0817</w:t>
            </w:r>
          </w:p>
        </w:tc>
        <w:tc>
          <w:tcPr>
            <w:tcW w:w="63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8"/>
              <w:ind w:left="245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化学工程与技术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/>
        </w:trPr>
        <w:tc>
          <w:tcPr>
            <w:tcW w:w="9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9" w:line="348" w:lineRule="exact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0818</w:t>
            </w:r>
          </w:p>
        </w:tc>
        <w:tc>
          <w:tcPr>
            <w:tcW w:w="63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8" w:line="369" w:lineRule="exact"/>
              <w:ind w:left="245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地质资源与地质工程</w:t>
            </w:r>
          </w:p>
        </w:tc>
      </w:tr>
    </w:tbl>
    <w:p w:rsidR="00AA5FE9" w:rsidRDefault="00AA5FE9">
      <w:pPr>
        <w:rPr>
          <w:rFonts w:ascii="黑体" w:eastAsia="黑体" w:cs="黑体"/>
          <w:sz w:val="29"/>
          <w:szCs w:val="29"/>
        </w:rPr>
        <w:sectPr w:rsidR="00AA5FE9">
          <w:pgSz w:w="11910" w:h="16840"/>
          <w:pgMar w:top="1580" w:right="1480" w:bottom="1160" w:left="1640" w:header="0" w:footer="985" w:gutter="0"/>
          <w:cols w:space="720"/>
          <w:noEndnote/>
        </w:sectPr>
      </w:pPr>
    </w:p>
    <w:p w:rsidR="00AA5FE9" w:rsidRDefault="00AA5FE9">
      <w:pPr>
        <w:pStyle w:val="a3"/>
        <w:kinsoku w:val="0"/>
        <w:overflowPunct w:val="0"/>
        <w:spacing w:before="2" w:after="1"/>
        <w:rPr>
          <w:rFonts w:ascii="Times New Roman" w:eastAsiaTheme="minorEastAsia" w:cs="Times New Roman"/>
          <w:sz w:val="10"/>
          <w:szCs w:val="1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9"/>
        <w:gridCol w:w="7009"/>
      </w:tblGrid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/>
        </w:trPr>
        <w:tc>
          <w:tcPr>
            <w:tcW w:w="9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line="353" w:lineRule="exact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0819</w:t>
            </w:r>
          </w:p>
        </w:tc>
        <w:tc>
          <w:tcPr>
            <w:tcW w:w="70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line="374" w:lineRule="exact"/>
              <w:ind w:left="239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矿业工程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9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9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0820</w:t>
            </w:r>
          </w:p>
        </w:tc>
        <w:tc>
          <w:tcPr>
            <w:tcW w:w="70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8"/>
              <w:ind w:left="239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石油与天然气工程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/>
        </w:trPr>
        <w:tc>
          <w:tcPr>
            <w:tcW w:w="9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9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0821</w:t>
            </w:r>
          </w:p>
        </w:tc>
        <w:tc>
          <w:tcPr>
            <w:tcW w:w="70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8"/>
              <w:ind w:left="239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纺织科学与工程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/>
        </w:trPr>
        <w:tc>
          <w:tcPr>
            <w:tcW w:w="9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8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0822</w:t>
            </w:r>
          </w:p>
        </w:tc>
        <w:tc>
          <w:tcPr>
            <w:tcW w:w="70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7"/>
              <w:ind w:left="239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轻工技术与工程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9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9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0823</w:t>
            </w:r>
          </w:p>
        </w:tc>
        <w:tc>
          <w:tcPr>
            <w:tcW w:w="70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8"/>
              <w:ind w:left="239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交通运输工程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/>
        </w:trPr>
        <w:tc>
          <w:tcPr>
            <w:tcW w:w="9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9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0824</w:t>
            </w:r>
          </w:p>
        </w:tc>
        <w:tc>
          <w:tcPr>
            <w:tcW w:w="70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8"/>
              <w:ind w:left="239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船舶与海洋工程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/>
        </w:trPr>
        <w:tc>
          <w:tcPr>
            <w:tcW w:w="9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8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0825</w:t>
            </w:r>
          </w:p>
        </w:tc>
        <w:tc>
          <w:tcPr>
            <w:tcW w:w="70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7"/>
              <w:ind w:left="239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航空宇航科学与技术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9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9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0826</w:t>
            </w:r>
          </w:p>
        </w:tc>
        <w:tc>
          <w:tcPr>
            <w:tcW w:w="70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8"/>
              <w:ind w:left="239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兵器科学与技术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/>
        </w:trPr>
        <w:tc>
          <w:tcPr>
            <w:tcW w:w="9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9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0827</w:t>
            </w:r>
          </w:p>
        </w:tc>
        <w:tc>
          <w:tcPr>
            <w:tcW w:w="70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8"/>
              <w:ind w:left="239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核科学与技术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/>
        </w:trPr>
        <w:tc>
          <w:tcPr>
            <w:tcW w:w="9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8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0828</w:t>
            </w:r>
          </w:p>
        </w:tc>
        <w:tc>
          <w:tcPr>
            <w:tcW w:w="70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7"/>
              <w:ind w:left="239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农业工程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9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9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0829</w:t>
            </w:r>
          </w:p>
        </w:tc>
        <w:tc>
          <w:tcPr>
            <w:tcW w:w="70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8"/>
              <w:ind w:left="239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林业工程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/>
        </w:trPr>
        <w:tc>
          <w:tcPr>
            <w:tcW w:w="9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9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0830</w:t>
            </w:r>
          </w:p>
        </w:tc>
        <w:tc>
          <w:tcPr>
            <w:tcW w:w="70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 w:rsidP="00A71894">
            <w:pPr>
              <w:pStyle w:val="TableParagraph"/>
              <w:kinsoku w:val="0"/>
              <w:overflowPunct w:val="0"/>
              <w:spacing w:before="138"/>
              <w:ind w:left="239"/>
              <w:rPr>
                <w:rFonts w:ascii="楷体" w:eastAsia="楷体" w:cs="楷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环境科学与工程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/>
        </w:trPr>
        <w:tc>
          <w:tcPr>
            <w:tcW w:w="9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8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0831</w:t>
            </w:r>
          </w:p>
        </w:tc>
        <w:tc>
          <w:tcPr>
            <w:tcW w:w="70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 w:rsidP="00A71894">
            <w:pPr>
              <w:pStyle w:val="TableParagraph"/>
              <w:kinsoku w:val="0"/>
              <w:overflowPunct w:val="0"/>
              <w:spacing w:before="137"/>
              <w:ind w:left="239"/>
              <w:rPr>
                <w:rFonts w:ascii="楷体" w:eastAsia="楷体" w:cs="楷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生物医学工程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9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9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0832</w:t>
            </w:r>
          </w:p>
        </w:tc>
        <w:tc>
          <w:tcPr>
            <w:tcW w:w="70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 w:rsidP="00A71894">
            <w:pPr>
              <w:pStyle w:val="TableParagraph"/>
              <w:kinsoku w:val="0"/>
              <w:overflowPunct w:val="0"/>
              <w:spacing w:before="138"/>
              <w:ind w:left="239"/>
              <w:rPr>
                <w:rFonts w:ascii="楷体" w:eastAsia="楷体" w:cs="楷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食品科学与工程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/>
        </w:trPr>
        <w:tc>
          <w:tcPr>
            <w:tcW w:w="9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9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0833</w:t>
            </w:r>
          </w:p>
        </w:tc>
        <w:tc>
          <w:tcPr>
            <w:tcW w:w="70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8"/>
              <w:ind w:left="239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城乡规划学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/>
        </w:trPr>
        <w:tc>
          <w:tcPr>
            <w:tcW w:w="9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8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0835</w:t>
            </w:r>
          </w:p>
        </w:tc>
        <w:tc>
          <w:tcPr>
            <w:tcW w:w="70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7"/>
              <w:ind w:left="239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软件工程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9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9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0836</w:t>
            </w:r>
          </w:p>
        </w:tc>
        <w:tc>
          <w:tcPr>
            <w:tcW w:w="70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8"/>
              <w:ind w:left="239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生物工程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/>
        </w:trPr>
        <w:tc>
          <w:tcPr>
            <w:tcW w:w="9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9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0837</w:t>
            </w:r>
          </w:p>
        </w:tc>
        <w:tc>
          <w:tcPr>
            <w:tcW w:w="70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 w:rsidP="00A71894">
            <w:pPr>
              <w:pStyle w:val="TableParagraph"/>
              <w:kinsoku w:val="0"/>
              <w:overflowPunct w:val="0"/>
              <w:spacing w:before="138"/>
              <w:ind w:left="239"/>
              <w:rPr>
                <w:rFonts w:ascii="楷体" w:eastAsia="楷体" w:cs="楷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安全科学与工程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9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8" w:line="348" w:lineRule="exact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0838</w:t>
            </w:r>
          </w:p>
        </w:tc>
        <w:tc>
          <w:tcPr>
            <w:tcW w:w="70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7" w:line="369" w:lineRule="exact"/>
              <w:ind w:left="239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公安技术</w:t>
            </w:r>
          </w:p>
        </w:tc>
      </w:tr>
    </w:tbl>
    <w:p w:rsidR="00AA5FE9" w:rsidRDefault="00AA5FE9">
      <w:pPr>
        <w:rPr>
          <w:rFonts w:ascii="Times New Roman" w:eastAsiaTheme="minorEastAsia" w:cs="Times New Roman"/>
          <w:sz w:val="10"/>
          <w:szCs w:val="10"/>
        </w:rPr>
        <w:sectPr w:rsidR="00AA5FE9">
          <w:pgSz w:w="11910" w:h="16840"/>
          <w:pgMar w:top="1580" w:right="1480" w:bottom="1160" w:left="1640" w:header="0" w:footer="963" w:gutter="0"/>
          <w:cols w:space="720"/>
          <w:noEndnote/>
        </w:sectPr>
      </w:pPr>
    </w:p>
    <w:p w:rsidR="00AA5FE9" w:rsidRDefault="00AA5FE9">
      <w:pPr>
        <w:pStyle w:val="a3"/>
        <w:kinsoku w:val="0"/>
        <w:overflowPunct w:val="0"/>
        <w:spacing w:before="2" w:after="1"/>
        <w:rPr>
          <w:rFonts w:ascii="Times New Roman" w:eastAsiaTheme="minorEastAsia" w:cs="Times New Roman"/>
          <w:sz w:val="10"/>
          <w:szCs w:val="1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9"/>
        <w:gridCol w:w="2558"/>
        <w:gridCol w:w="559"/>
        <w:gridCol w:w="848"/>
      </w:tblGrid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/>
        </w:trPr>
        <w:tc>
          <w:tcPr>
            <w:tcW w:w="9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line="353" w:lineRule="exact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0839</w:t>
            </w:r>
          </w:p>
        </w:tc>
        <w:tc>
          <w:tcPr>
            <w:tcW w:w="255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line="374" w:lineRule="exact"/>
              <w:ind w:left="239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网络空间安全</w:t>
            </w:r>
          </w:p>
        </w:tc>
        <w:tc>
          <w:tcPr>
            <w:tcW w:w="1407" w:type="dxa"/>
            <w:gridSpan w:val="2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ind w:left="0"/>
              <w:rPr>
                <w:rFonts w:ascii="Times New Roman" w:eastAsiaTheme="minorEastAsia" w:cs="Times New Roman"/>
                <w:sz w:val="30"/>
                <w:szCs w:val="30"/>
              </w:rPr>
            </w:pP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9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9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0851</w:t>
            </w:r>
          </w:p>
        </w:tc>
        <w:tc>
          <w:tcPr>
            <w:tcW w:w="255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8"/>
              <w:ind w:left="239"/>
              <w:rPr>
                <w:rFonts w:ascii="Times New Roman" w:cs="Times New Roman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建筑</w:t>
            </w:r>
          </w:p>
        </w:tc>
        <w:tc>
          <w:tcPr>
            <w:tcW w:w="1407" w:type="dxa"/>
            <w:gridSpan w:val="2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a3"/>
              <w:kinsoku w:val="0"/>
              <w:overflowPunct w:val="0"/>
              <w:spacing w:before="2" w:after="1"/>
              <w:rPr>
                <w:rFonts w:ascii="Times New Roman" w:eastAsiaTheme="minorEastAsia" w:cs="Times New Roman"/>
                <w:sz w:val="2"/>
                <w:szCs w:val="2"/>
              </w:rPr>
            </w:pP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/>
        </w:trPr>
        <w:tc>
          <w:tcPr>
            <w:tcW w:w="9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9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0853</w:t>
            </w:r>
          </w:p>
        </w:tc>
        <w:tc>
          <w:tcPr>
            <w:tcW w:w="255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8"/>
              <w:ind w:left="239"/>
              <w:rPr>
                <w:rFonts w:ascii="Times New Roman" w:cs="Times New Roman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城乡规划</w:t>
            </w:r>
          </w:p>
        </w:tc>
        <w:tc>
          <w:tcPr>
            <w:tcW w:w="1407" w:type="dxa"/>
            <w:gridSpan w:val="2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a3"/>
              <w:kinsoku w:val="0"/>
              <w:overflowPunct w:val="0"/>
              <w:spacing w:before="2" w:after="1"/>
              <w:rPr>
                <w:rFonts w:ascii="Times New Roman" w:eastAsiaTheme="minorEastAsia" w:cs="Times New Roman"/>
                <w:sz w:val="2"/>
                <w:szCs w:val="2"/>
              </w:rPr>
            </w:pP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/>
        </w:trPr>
        <w:tc>
          <w:tcPr>
            <w:tcW w:w="9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8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0854</w:t>
            </w:r>
          </w:p>
        </w:tc>
        <w:tc>
          <w:tcPr>
            <w:tcW w:w="255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7"/>
              <w:ind w:left="239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电子信息</w:t>
            </w:r>
          </w:p>
        </w:tc>
        <w:tc>
          <w:tcPr>
            <w:tcW w:w="1407" w:type="dxa"/>
            <w:gridSpan w:val="2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a3"/>
              <w:kinsoku w:val="0"/>
              <w:overflowPunct w:val="0"/>
              <w:spacing w:before="2" w:after="1"/>
              <w:rPr>
                <w:rFonts w:ascii="Times New Roman" w:eastAsiaTheme="minorEastAsia" w:cs="Times New Roman"/>
                <w:sz w:val="2"/>
                <w:szCs w:val="2"/>
              </w:rPr>
            </w:pP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9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9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0855</w:t>
            </w:r>
          </w:p>
        </w:tc>
        <w:tc>
          <w:tcPr>
            <w:tcW w:w="255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8"/>
              <w:ind w:left="239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机械</w:t>
            </w:r>
          </w:p>
        </w:tc>
        <w:tc>
          <w:tcPr>
            <w:tcW w:w="1407" w:type="dxa"/>
            <w:gridSpan w:val="2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a3"/>
              <w:kinsoku w:val="0"/>
              <w:overflowPunct w:val="0"/>
              <w:spacing w:before="2" w:after="1"/>
              <w:rPr>
                <w:rFonts w:ascii="Times New Roman" w:eastAsiaTheme="minorEastAsia" w:cs="Times New Roman"/>
                <w:sz w:val="2"/>
                <w:szCs w:val="2"/>
              </w:rPr>
            </w:pP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/>
        </w:trPr>
        <w:tc>
          <w:tcPr>
            <w:tcW w:w="9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9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0856</w:t>
            </w:r>
          </w:p>
        </w:tc>
        <w:tc>
          <w:tcPr>
            <w:tcW w:w="255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8"/>
              <w:ind w:left="239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材料与化工</w:t>
            </w:r>
          </w:p>
        </w:tc>
        <w:tc>
          <w:tcPr>
            <w:tcW w:w="1407" w:type="dxa"/>
            <w:gridSpan w:val="2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a3"/>
              <w:kinsoku w:val="0"/>
              <w:overflowPunct w:val="0"/>
              <w:spacing w:before="2" w:after="1"/>
              <w:rPr>
                <w:rFonts w:ascii="Times New Roman" w:eastAsiaTheme="minorEastAsia" w:cs="Times New Roman"/>
                <w:sz w:val="2"/>
                <w:szCs w:val="2"/>
              </w:rPr>
            </w:pP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/>
        </w:trPr>
        <w:tc>
          <w:tcPr>
            <w:tcW w:w="9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8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0857</w:t>
            </w:r>
          </w:p>
        </w:tc>
        <w:tc>
          <w:tcPr>
            <w:tcW w:w="255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7"/>
              <w:ind w:left="239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资源与环境</w:t>
            </w:r>
          </w:p>
        </w:tc>
        <w:tc>
          <w:tcPr>
            <w:tcW w:w="1407" w:type="dxa"/>
            <w:gridSpan w:val="2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a3"/>
              <w:kinsoku w:val="0"/>
              <w:overflowPunct w:val="0"/>
              <w:spacing w:before="2" w:after="1"/>
              <w:rPr>
                <w:rFonts w:ascii="Times New Roman" w:eastAsiaTheme="minorEastAsia" w:cs="Times New Roman"/>
                <w:sz w:val="2"/>
                <w:szCs w:val="2"/>
              </w:rPr>
            </w:pP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9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9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0858</w:t>
            </w:r>
          </w:p>
        </w:tc>
        <w:tc>
          <w:tcPr>
            <w:tcW w:w="255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8"/>
              <w:ind w:left="239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能源动力</w:t>
            </w:r>
          </w:p>
        </w:tc>
        <w:tc>
          <w:tcPr>
            <w:tcW w:w="1407" w:type="dxa"/>
            <w:gridSpan w:val="2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a3"/>
              <w:kinsoku w:val="0"/>
              <w:overflowPunct w:val="0"/>
              <w:spacing w:before="2" w:after="1"/>
              <w:rPr>
                <w:rFonts w:ascii="Times New Roman" w:eastAsiaTheme="minorEastAsia" w:cs="Times New Roman"/>
                <w:sz w:val="2"/>
                <w:szCs w:val="2"/>
              </w:rPr>
            </w:pP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/>
        </w:trPr>
        <w:tc>
          <w:tcPr>
            <w:tcW w:w="9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9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0859</w:t>
            </w:r>
          </w:p>
        </w:tc>
        <w:tc>
          <w:tcPr>
            <w:tcW w:w="255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8"/>
              <w:ind w:left="239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土木水利</w:t>
            </w:r>
          </w:p>
        </w:tc>
        <w:tc>
          <w:tcPr>
            <w:tcW w:w="1407" w:type="dxa"/>
            <w:gridSpan w:val="2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a3"/>
              <w:kinsoku w:val="0"/>
              <w:overflowPunct w:val="0"/>
              <w:spacing w:before="2" w:after="1"/>
              <w:rPr>
                <w:rFonts w:ascii="Times New Roman" w:eastAsiaTheme="minorEastAsia" w:cs="Times New Roman"/>
                <w:sz w:val="2"/>
                <w:szCs w:val="2"/>
              </w:rPr>
            </w:pP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/>
        </w:trPr>
        <w:tc>
          <w:tcPr>
            <w:tcW w:w="9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8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0860</w:t>
            </w:r>
          </w:p>
        </w:tc>
        <w:tc>
          <w:tcPr>
            <w:tcW w:w="255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7"/>
              <w:ind w:left="239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生物与医药</w:t>
            </w:r>
          </w:p>
        </w:tc>
        <w:tc>
          <w:tcPr>
            <w:tcW w:w="1407" w:type="dxa"/>
            <w:gridSpan w:val="2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a3"/>
              <w:kinsoku w:val="0"/>
              <w:overflowPunct w:val="0"/>
              <w:spacing w:before="2" w:after="1"/>
              <w:rPr>
                <w:rFonts w:ascii="Times New Roman" w:eastAsiaTheme="minorEastAsia" w:cs="Times New Roman"/>
                <w:sz w:val="2"/>
                <w:szCs w:val="2"/>
              </w:rPr>
            </w:pP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9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9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0861</w:t>
            </w:r>
          </w:p>
        </w:tc>
        <w:tc>
          <w:tcPr>
            <w:tcW w:w="255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8"/>
              <w:ind w:left="239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交通运输</w:t>
            </w:r>
          </w:p>
        </w:tc>
        <w:tc>
          <w:tcPr>
            <w:tcW w:w="1407" w:type="dxa"/>
            <w:gridSpan w:val="2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a3"/>
              <w:kinsoku w:val="0"/>
              <w:overflowPunct w:val="0"/>
              <w:spacing w:before="2" w:after="1"/>
              <w:rPr>
                <w:rFonts w:ascii="Times New Roman" w:eastAsiaTheme="minorEastAsia" w:cs="Times New Roman"/>
                <w:sz w:val="2"/>
                <w:szCs w:val="2"/>
              </w:rPr>
            </w:pP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/>
        </w:trPr>
        <w:tc>
          <w:tcPr>
            <w:tcW w:w="9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9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0862</w:t>
            </w:r>
          </w:p>
        </w:tc>
        <w:tc>
          <w:tcPr>
            <w:tcW w:w="255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8"/>
              <w:ind w:left="239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风景园林</w:t>
            </w:r>
          </w:p>
        </w:tc>
        <w:tc>
          <w:tcPr>
            <w:tcW w:w="1407" w:type="dxa"/>
            <w:gridSpan w:val="2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a3"/>
              <w:kinsoku w:val="0"/>
              <w:overflowPunct w:val="0"/>
              <w:spacing w:before="2" w:after="1"/>
              <w:rPr>
                <w:rFonts w:ascii="Times New Roman" w:eastAsiaTheme="minorEastAsia" w:cs="Times New Roman"/>
                <w:sz w:val="2"/>
                <w:szCs w:val="2"/>
              </w:rPr>
            </w:pP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/>
        </w:trPr>
        <w:tc>
          <w:tcPr>
            <w:tcW w:w="9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ind w:left="0"/>
              <w:rPr>
                <w:rFonts w:ascii="Times New Roman" w:eastAsiaTheme="minorEastAsia" w:cs="Times New Roman"/>
                <w:sz w:val="30"/>
                <w:szCs w:val="30"/>
              </w:rPr>
            </w:pPr>
          </w:p>
        </w:tc>
        <w:tc>
          <w:tcPr>
            <w:tcW w:w="255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ind w:left="0"/>
              <w:rPr>
                <w:rFonts w:ascii="Times New Roman" w:eastAsiaTheme="minorEastAsia" w:cs="Times New Roman"/>
                <w:sz w:val="30"/>
                <w:szCs w:val="30"/>
              </w:rPr>
            </w:pPr>
          </w:p>
        </w:tc>
        <w:tc>
          <w:tcPr>
            <w:tcW w:w="5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"/>
              <w:ind w:left="0"/>
              <w:rPr>
                <w:rFonts w:ascii="Times New Roman" w:eastAsiaTheme="minorEastAsia" w:cs="Times New Roman"/>
                <w:sz w:val="38"/>
                <w:szCs w:val="38"/>
              </w:rPr>
            </w:pPr>
          </w:p>
          <w:p w:rsidR="00AA5FE9" w:rsidRDefault="00AA5FE9">
            <w:pPr>
              <w:pStyle w:val="TableParagraph"/>
              <w:kinsoku w:val="0"/>
              <w:overflowPunct w:val="0"/>
              <w:spacing w:before="1"/>
              <w:ind w:left="78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09</w:t>
            </w:r>
          </w:p>
        </w:tc>
        <w:tc>
          <w:tcPr>
            <w:tcW w:w="8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3"/>
              <w:ind w:left="0"/>
              <w:rPr>
                <w:rFonts w:ascii="Times New Roman" w:eastAsiaTheme="minorEastAsia" w:cs="Times New Roman"/>
                <w:sz w:val="36"/>
                <w:szCs w:val="36"/>
              </w:rPr>
            </w:pPr>
          </w:p>
          <w:p w:rsidR="00AA5FE9" w:rsidRDefault="00AA5FE9">
            <w:pPr>
              <w:pStyle w:val="TableParagraph"/>
              <w:kinsoku w:val="0"/>
              <w:overflowPunct w:val="0"/>
              <w:ind w:left="158"/>
              <w:rPr>
                <w:rFonts w:ascii="黑体" w:eastAsia="黑体" w:cs="黑体"/>
                <w:sz w:val="32"/>
                <w:szCs w:val="32"/>
              </w:rPr>
            </w:pPr>
            <w:r>
              <w:rPr>
                <w:rFonts w:ascii="黑体" w:eastAsia="黑体" w:cs="黑体" w:hint="eastAsia"/>
                <w:sz w:val="32"/>
                <w:szCs w:val="32"/>
              </w:rPr>
              <w:t>农学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/>
        </w:trPr>
        <w:tc>
          <w:tcPr>
            <w:tcW w:w="9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"/>
              <w:ind w:left="0"/>
              <w:rPr>
                <w:rFonts w:ascii="Times New Roman" w:eastAsiaTheme="minorEastAsia" w:cs="Times New Roman"/>
                <w:sz w:val="38"/>
                <w:szCs w:val="38"/>
              </w:rPr>
            </w:pPr>
          </w:p>
          <w:p w:rsidR="00AA5FE9" w:rsidRDefault="00AA5FE9">
            <w:pPr>
              <w:pStyle w:val="TableParagraph"/>
              <w:kinsoku w:val="0"/>
              <w:overflowPunct w:val="0"/>
              <w:spacing w:before="1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0901</w:t>
            </w:r>
          </w:p>
        </w:tc>
        <w:tc>
          <w:tcPr>
            <w:tcW w:w="255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3"/>
              <w:ind w:left="0"/>
              <w:rPr>
                <w:rFonts w:ascii="Times New Roman" w:eastAsiaTheme="minorEastAsia" w:cs="Times New Roman"/>
                <w:sz w:val="36"/>
                <w:szCs w:val="36"/>
              </w:rPr>
            </w:pPr>
          </w:p>
          <w:p w:rsidR="00AA5FE9" w:rsidRDefault="00AA5FE9">
            <w:pPr>
              <w:pStyle w:val="TableParagraph"/>
              <w:kinsoku w:val="0"/>
              <w:overflowPunct w:val="0"/>
              <w:ind w:left="239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作物学</w:t>
            </w:r>
          </w:p>
        </w:tc>
        <w:tc>
          <w:tcPr>
            <w:tcW w:w="5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ind w:left="0"/>
              <w:rPr>
                <w:rFonts w:ascii="Times New Roman" w:eastAsiaTheme="minorEastAsia" w:cs="Times New Roman"/>
                <w:sz w:val="30"/>
                <w:szCs w:val="30"/>
              </w:rPr>
            </w:pPr>
          </w:p>
        </w:tc>
        <w:tc>
          <w:tcPr>
            <w:tcW w:w="8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ind w:left="0"/>
              <w:rPr>
                <w:rFonts w:ascii="Times New Roman" w:eastAsiaTheme="minorEastAsia" w:cs="Times New Roman"/>
                <w:sz w:val="30"/>
                <w:szCs w:val="30"/>
              </w:rPr>
            </w:pP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/>
        </w:trPr>
        <w:tc>
          <w:tcPr>
            <w:tcW w:w="9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8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0902</w:t>
            </w:r>
          </w:p>
        </w:tc>
        <w:tc>
          <w:tcPr>
            <w:tcW w:w="255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7"/>
              <w:ind w:left="239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园艺学</w:t>
            </w:r>
          </w:p>
        </w:tc>
        <w:tc>
          <w:tcPr>
            <w:tcW w:w="5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ind w:left="0"/>
              <w:rPr>
                <w:rFonts w:ascii="Times New Roman" w:eastAsiaTheme="minorEastAsia" w:cs="Times New Roman"/>
                <w:sz w:val="30"/>
                <w:szCs w:val="30"/>
              </w:rPr>
            </w:pPr>
          </w:p>
        </w:tc>
        <w:tc>
          <w:tcPr>
            <w:tcW w:w="8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ind w:left="0"/>
              <w:rPr>
                <w:rFonts w:ascii="Times New Roman" w:eastAsiaTheme="minorEastAsia" w:cs="Times New Roman"/>
                <w:sz w:val="30"/>
                <w:szCs w:val="30"/>
              </w:rPr>
            </w:pP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9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9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0903</w:t>
            </w:r>
          </w:p>
        </w:tc>
        <w:tc>
          <w:tcPr>
            <w:tcW w:w="255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8"/>
              <w:ind w:left="239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农业资源与环境</w:t>
            </w:r>
          </w:p>
        </w:tc>
        <w:tc>
          <w:tcPr>
            <w:tcW w:w="5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ind w:left="0"/>
              <w:rPr>
                <w:rFonts w:ascii="Times New Roman" w:eastAsiaTheme="minorEastAsia" w:cs="Times New Roman"/>
                <w:sz w:val="30"/>
                <w:szCs w:val="30"/>
              </w:rPr>
            </w:pPr>
          </w:p>
        </w:tc>
        <w:tc>
          <w:tcPr>
            <w:tcW w:w="8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ind w:left="0"/>
              <w:rPr>
                <w:rFonts w:ascii="Times New Roman" w:eastAsiaTheme="minorEastAsia" w:cs="Times New Roman"/>
                <w:sz w:val="30"/>
                <w:szCs w:val="30"/>
              </w:rPr>
            </w:pP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/>
        </w:trPr>
        <w:tc>
          <w:tcPr>
            <w:tcW w:w="9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9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0904</w:t>
            </w:r>
          </w:p>
        </w:tc>
        <w:tc>
          <w:tcPr>
            <w:tcW w:w="255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8"/>
              <w:ind w:left="239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植物保护</w:t>
            </w:r>
          </w:p>
        </w:tc>
        <w:tc>
          <w:tcPr>
            <w:tcW w:w="5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ind w:left="0"/>
              <w:rPr>
                <w:rFonts w:ascii="Times New Roman" w:eastAsiaTheme="minorEastAsia" w:cs="Times New Roman"/>
                <w:sz w:val="30"/>
                <w:szCs w:val="30"/>
              </w:rPr>
            </w:pPr>
          </w:p>
        </w:tc>
        <w:tc>
          <w:tcPr>
            <w:tcW w:w="8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ind w:left="0"/>
              <w:rPr>
                <w:rFonts w:ascii="Times New Roman" w:eastAsiaTheme="minorEastAsia" w:cs="Times New Roman"/>
                <w:sz w:val="30"/>
                <w:szCs w:val="30"/>
              </w:rPr>
            </w:pP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9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8" w:line="348" w:lineRule="exact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0905</w:t>
            </w:r>
          </w:p>
        </w:tc>
        <w:tc>
          <w:tcPr>
            <w:tcW w:w="255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7" w:line="369" w:lineRule="exact"/>
              <w:ind w:left="239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畜牧学</w:t>
            </w:r>
          </w:p>
        </w:tc>
        <w:tc>
          <w:tcPr>
            <w:tcW w:w="5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ind w:left="0"/>
              <w:rPr>
                <w:rFonts w:ascii="Times New Roman" w:eastAsiaTheme="minorEastAsia" w:cs="Times New Roman"/>
                <w:sz w:val="30"/>
                <w:szCs w:val="30"/>
              </w:rPr>
            </w:pPr>
          </w:p>
        </w:tc>
        <w:tc>
          <w:tcPr>
            <w:tcW w:w="8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ind w:left="0"/>
              <w:rPr>
                <w:rFonts w:ascii="Times New Roman" w:eastAsiaTheme="minorEastAsia" w:cs="Times New Roman"/>
                <w:sz w:val="30"/>
                <w:szCs w:val="30"/>
              </w:rPr>
            </w:pPr>
          </w:p>
        </w:tc>
      </w:tr>
    </w:tbl>
    <w:p w:rsidR="00AA5FE9" w:rsidRDefault="00AA5FE9">
      <w:pPr>
        <w:rPr>
          <w:rFonts w:ascii="Times New Roman" w:eastAsiaTheme="minorEastAsia" w:cs="Times New Roman"/>
          <w:sz w:val="10"/>
          <w:szCs w:val="10"/>
        </w:rPr>
        <w:sectPr w:rsidR="00AA5FE9">
          <w:pgSz w:w="11910" w:h="16840"/>
          <w:pgMar w:top="1580" w:right="1480" w:bottom="1160" w:left="1640" w:header="0" w:footer="985" w:gutter="0"/>
          <w:cols w:space="720"/>
          <w:noEndnote/>
        </w:sectPr>
      </w:pPr>
    </w:p>
    <w:p w:rsidR="00AA5FE9" w:rsidRDefault="00AA5FE9">
      <w:pPr>
        <w:pStyle w:val="a3"/>
        <w:kinsoku w:val="0"/>
        <w:overflowPunct w:val="0"/>
        <w:spacing w:before="2" w:after="1"/>
        <w:rPr>
          <w:rFonts w:ascii="Times New Roman" w:eastAsiaTheme="minorEastAsia" w:cs="Times New Roman"/>
          <w:sz w:val="10"/>
          <w:szCs w:val="1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9"/>
        <w:gridCol w:w="3808"/>
      </w:tblGrid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/>
        </w:trPr>
        <w:tc>
          <w:tcPr>
            <w:tcW w:w="9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line="353" w:lineRule="exact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0906</w:t>
            </w:r>
          </w:p>
        </w:tc>
        <w:tc>
          <w:tcPr>
            <w:tcW w:w="38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line="374" w:lineRule="exact"/>
              <w:ind w:left="239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兽医学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9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9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0907</w:t>
            </w:r>
          </w:p>
        </w:tc>
        <w:tc>
          <w:tcPr>
            <w:tcW w:w="38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8"/>
              <w:ind w:left="239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林学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/>
        </w:trPr>
        <w:tc>
          <w:tcPr>
            <w:tcW w:w="9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9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0908</w:t>
            </w:r>
          </w:p>
        </w:tc>
        <w:tc>
          <w:tcPr>
            <w:tcW w:w="38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8"/>
              <w:ind w:left="239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水产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/>
        </w:trPr>
        <w:tc>
          <w:tcPr>
            <w:tcW w:w="9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8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0909</w:t>
            </w:r>
          </w:p>
        </w:tc>
        <w:tc>
          <w:tcPr>
            <w:tcW w:w="38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7"/>
              <w:ind w:left="239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草学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9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9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0910</w:t>
            </w:r>
          </w:p>
        </w:tc>
        <w:tc>
          <w:tcPr>
            <w:tcW w:w="38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8"/>
              <w:ind w:left="239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水土保持与荒漠化防治学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/>
        </w:trPr>
        <w:tc>
          <w:tcPr>
            <w:tcW w:w="9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9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0951</w:t>
            </w:r>
          </w:p>
        </w:tc>
        <w:tc>
          <w:tcPr>
            <w:tcW w:w="38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8"/>
              <w:ind w:left="239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农业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/>
        </w:trPr>
        <w:tc>
          <w:tcPr>
            <w:tcW w:w="9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8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0952</w:t>
            </w:r>
          </w:p>
        </w:tc>
        <w:tc>
          <w:tcPr>
            <w:tcW w:w="38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7"/>
              <w:ind w:left="239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兽医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9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9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0954</w:t>
            </w:r>
          </w:p>
        </w:tc>
        <w:tc>
          <w:tcPr>
            <w:tcW w:w="38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8"/>
              <w:ind w:left="239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林业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/>
        </w:trPr>
        <w:tc>
          <w:tcPr>
            <w:tcW w:w="9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9" w:line="348" w:lineRule="exact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0955</w:t>
            </w:r>
          </w:p>
        </w:tc>
        <w:tc>
          <w:tcPr>
            <w:tcW w:w="38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8" w:line="369" w:lineRule="exact"/>
              <w:ind w:left="239"/>
              <w:rPr>
                <w:rFonts w:ascii="Times New Roman" w:cs="Times New Roman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食品与营养</w:t>
            </w:r>
          </w:p>
        </w:tc>
      </w:tr>
    </w:tbl>
    <w:p w:rsidR="00AA5FE9" w:rsidRDefault="00AA5FE9">
      <w:pPr>
        <w:pStyle w:val="a3"/>
        <w:kinsoku w:val="0"/>
        <w:overflowPunct w:val="0"/>
        <w:rPr>
          <w:rFonts w:ascii="Times New Roman" w:eastAsiaTheme="minorEastAsia" w:cs="Times New Roman"/>
          <w:sz w:val="20"/>
          <w:szCs w:val="20"/>
        </w:rPr>
      </w:pPr>
    </w:p>
    <w:p w:rsidR="00AA5FE9" w:rsidRDefault="00AA5FE9">
      <w:pPr>
        <w:pStyle w:val="a3"/>
        <w:kinsoku w:val="0"/>
        <w:overflowPunct w:val="0"/>
        <w:rPr>
          <w:rFonts w:ascii="Times New Roman" w:eastAsiaTheme="minorEastAsia" w:cs="Times New Roman"/>
          <w:sz w:val="20"/>
          <w:szCs w:val="20"/>
        </w:rPr>
      </w:pPr>
    </w:p>
    <w:p w:rsidR="00AA5FE9" w:rsidRDefault="00AA5FE9">
      <w:pPr>
        <w:pStyle w:val="a3"/>
        <w:kinsoku w:val="0"/>
        <w:overflowPunct w:val="0"/>
        <w:rPr>
          <w:rFonts w:ascii="Times New Roman" w:eastAsiaTheme="minorEastAsia" w:cs="Times New Roman"/>
          <w:sz w:val="20"/>
          <w:szCs w:val="20"/>
        </w:rPr>
      </w:pPr>
    </w:p>
    <w:p w:rsidR="00AA5FE9" w:rsidRDefault="00AA5FE9">
      <w:pPr>
        <w:pStyle w:val="a3"/>
        <w:tabs>
          <w:tab w:val="left" w:pos="4311"/>
        </w:tabs>
        <w:kinsoku w:val="0"/>
        <w:overflowPunct w:val="0"/>
        <w:spacing w:before="181"/>
        <w:ind w:left="3673"/>
        <w:rPr>
          <w:rFonts w:ascii="黑体" w:eastAsia="黑体" w:cs="黑体"/>
        </w:rPr>
      </w:pPr>
      <w:r>
        <w:rPr>
          <w:rFonts w:ascii="Times New Roman" w:eastAsiaTheme="minorEastAsia" w:cs="Times New Roman"/>
        </w:rPr>
        <w:t>10</w:t>
      </w:r>
      <w:r>
        <w:rPr>
          <w:rFonts w:ascii="Times New Roman" w:eastAsiaTheme="minorEastAsia" w:cs="Times New Roman"/>
        </w:rPr>
        <w:tab/>
      </w:r>
      <w:r>
        <w:rPr>
          <w:rFonts w:ascii="黑体" w:eastAsia="黑体" w:cs="黑体" w:hint="eastAsia"/>
        </w:rPr>
        <w:t>医学</w:t>
      </w:r>
    </w:p>
    <w:p w:rsidR="00AA5FE9" w:rsidRDefault="00AA5FE9">
      <w:pPr>
        <w:pStyle w:val="a3"/>
        <w:kinsoku w:val="0"/>
        <w:overflowPunct w:val="0"/>
        <w:rPr>
          <w:rFonts w:ascii="黑体" w:eastAsia="黑体" w:cs="黑体"/>
          <w:sz w:val="20"/>
          <w:szCs w:val="20"/>
        </w:rPr>
      </w:pPr>
    </w:p>
    <w:p w:rsidR="00AA5FE9" w:rsidRDefault="00AA5FE9">
      <w:pPr>
        <w:pStyle w:val="a3"/>
        <w:kinsoku w:val="0"/>
        <w:overflowPunct w:val="0"/>
        <w:rPr>
          <w:rFonts w:ascii="黑体" w:eastAsia="黑体" w:cs="黑体"/>
          <w:sz w:val="20"/>
          <w:szCs w:val="20"/>
        </w:rPr>
      </w:pPr>
    </w:p>
    <w:p w:rsidR="00AA5FE9" w:rsidRDefault="00AA5FE9">
      <w:pPr>
        <w:pStyle w:val="a3"/>
        <w:kinsoku w:val="0"/>
        <w:overflowPunct w:val="0"/>
        <w:spacing w:before="1"/>
        <w:rPr>
          <w:rFonts w:ascii="黑体" w:eastAsia="黑体" w:cs="黑体"/>
          <w:sz w:val="29"/>
          <w:szCs w:val="29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9"/>
        <w:gridCol w:w="7641"/>
      </w:tblGrid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9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line="353" w:lineRule="exact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1001</w:t>
            </w:r>
          </w:p>
        </w:tc>
        <w:tc>
          <w:tcPr>
            <w:tcW w:w="76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 w:rsidP="00A71894">
            <w:pPr>
              <w:pStyle w:val="TableParagraph"/>
              <w:kinsoku w:val="0"/>
              <w:overflowPunct w:val="0"/>
              <w:spacing w:line="374" w:lineRule="exact"/>
              <w:ind w:left="239"/>
              <w:rPr>
                <w:rFonts w:ascii="宋体" w:eastAsia="宋体"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基础医学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/>
        </w:trPr>
        <w:tc>
          <w:tcPr>
            <w:tcW w:w="9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8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1002</w:t>
            </w:r>
          </w:p>
        </w:tc>
        <w:tc>
          <w:tcPr>
            <w:tcW w:w="76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 w:rsidP="00A71894">
            <w:pPr>
              <w:pStyle w:val="TableParagraph"/>
              <w:kinsoku w:val="0"/>
              <w:overflowPunct w:val="0"/>
              <w:spacing w:before="137"/>
              <w:ind w:left="239"/>
              <w:rPr>
                <w:rFonts w:ascii="楷体" w:eastAsia="楷体" w:cs="楷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临床医学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9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9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1003</w:t>
            </w:r>
          </w:p>
        </w:tc>
        <w:tc>
          <w:tcPr>
            <w:tcW w:w="76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 w:rsidP="00A71894">
            <w:pPr>
              <w:pStyle w:val="TableParagraph"/>
              <w:kinsoku w:val="0"/>
              <w:overflowPunct w:val="0"/>
              <w:spacing w:before="138"/>
              <w:ind w:left="239"/>
              <w:rPr>
                <w:rFonts w:ascii="楷体" w:eastAsia="楷体" w:cs="楷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口腔医学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/>
        </w:trPr>
        <w:tc>
          <w:tcPr>
            <w:tcW w:w="9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9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1004</w:t>
            </w:r>
          </w:p>
        </w:tc>
        <w:tc>
          <w:tcPr>
            <w:tcW w:w="76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 w:rsidP="00A71894">
            <w:pPr>
              <w:pStyle w:val="TableParagraph"/>
              <w:kinsoku w:val="0"/>
              <w:overflowPunct w:val="0"/>
              <w:spacing w:before="138"/>
              <w:ind w:left="239"/>
              <w:rPr>
                <w:rFonts w:ascii="楷体" w:eastAsia="楷体" w:cs="楷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公共卫生与预防医学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/>
        </w:trPr>
        <w:tc>
          <w:tcPr>
            <w:tcW w:w="9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8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1005</w:t>
            </w:r>
          </w:p>
        </w:tc>
        <w:tc>
          <w:tcPr>
            <w:tcW w:w="76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7"/>
              <w:ind w:left="239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中医学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9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9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1006</w:t>
            </w:r>
          </w:p>
        </w:tc>
        <w:tc>
          <w:tcPr>
            <w:tcW w:w="76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8"/>
              <w:ind w:left="239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中西医结合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/>
        </w:trPr>
        <w:tc>
          <w:tcPr>
            <w:tcW w:w="9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9" w:line="348" w:lineRule="exact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1007</w:t>
            </w:r>
          </w:p>
        </w:tc>
        <w:tc>
          <w:tcPr>
            <w:tcW w:w="76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 w:rsidP="00A71894">
            <w:pPr>
              <w:pStyle w:val="TableParagraph"/>
              <w:kinsoku w:val="0"/>
              <w:overflowPunct w:val="0"/>
              <w:spacing w:before="138" w:line="369" w:lineRule="exact"/>
              <w:ind w:left="239"/>
              <w:rPr>
                <w:rFonts w:ascii="楷体" w:eastAsia="楷体" w:cs="楷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药学</w:t>
            </w:r>
          </w:p>
        </w:tc>
      </w:tr>
    </w:tbl>
    <w:p w:rsidR="00AA5FE9" w:rsidRDefault="00AA5FE9">
      <w:pPr>
        <w:pStyle w:val="a3"/>
        <w:kinsoku w:val="0"/>
        <w:overflowPunct w:val="0"/>
        <w:spacing w:before="1"/>
        <w:rPr>
          <w:rFonts w:ascii="黑体" w:eastAsia="黑体" w:cs="黑体"/>
          <w:sz w:val="19"/>
          <w:szCs w:val="19"/>
        </w:rPr>
      </w:pPr>
    </w:p>
    <w:p w:rsidR="00AA5FE9" w:rsidRDefault="00AA5FE9">
      <w:pPr>
        <w:pStyle w:val="a3"/>
        <w:kinsoku w:val="0"/>
        <w:overflowPunct w:val="0"/>
        <w:spacing w:before="65"/>
        <w:ind w:left="2034"/>
        <w:rPr>
          <w:rFonts w:ascii="楷体" w:eastAsia="楷体" w:cs="楷体"/>
        </w:rPr>
        <w:sectPr w:rsidR="00AA5FE9">
          <w:pgSz w:w="11910" w:h="16840"/>
          <w:pgMar w:top="1580" w:right="1480" w:bottom="1160" w:left="1640" w:header="0" w:footer="963" w:gutter="0"/>
          <w:cols w:space="720"/>
          <w:noEndnote/>
        </w:sectPr>
      </w:pPr>
    </w:p>
    <w:p w:rsidR="00AA5FE9" w:rsidRDefault="00AA5FE9">
      <w:pPr>
        <w:pStyle w:val="a3"/>
        <w:kinsoku w:val="0"/>
        <w:overflowPunct w:val="0"/>
        <w:spacing w:before="2"/>
        <w:rPr>
          <w:rFonts w:ascii="楷体" w:eastAsia="楷体" w:cs="楷体"/>
          <w:sz w:val="9"/>
          <w:szCs w:val="9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3"/>
        <w:gridCol w:w="4774"/>
      </w:tblGrid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/>
        </w:trPr>
        <w:tc>
          <w:tcPr>
            <w:tcW w:w="9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line="353" w:lineRule="exact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1008</w:t>
            </w:r>
          </w:p>
        </w:tc>
        <w:tc>
          <w:tcPr>
            <w:tcW w:w="47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 w:rsidP="00A71894">
            <w:pPr>
              <w:pStyle w:val="TableParagraph"/>
              <w:kinsoku w:val="0"/>
              <w:overflowPunct w:val="0"/>
              <w:spacing w:line="374" w:lineRule="exact"/>
              <w:ind w:left="245"/>
              <w:rPr>
                <w:rFonts w:ascii="楷体" w:eastAsia="楷体" w:cs="楷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中药学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9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9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1009</w:t>
            </w:r>
          </w:p>
        </w:tc>
        <w:tc>
          <w:tcPr>
            <w:tcW w:w="47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8"/>
              <w:ind w:left="245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特种医学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/>
        </w:trPr>
        <w:tc>
          <w:tcPr>
            <w:tcW w:w="9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9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1011</w:t>
            </w:r>
          </w:p>
        </w:tc>
        <w:tc>
          <w:tcPr>
            <w:tcW w:w="47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 w:rsidP="00A71894">
            <w:pPr>
              <w:pStyle w:val="TableParagraph"/>
              <w:kinsoku w:val="0"/>
              <w:overflowPunct w:val="0"/>
              <w:spacing w:before="138"/>
              <w:ind w:left="233"/>
              <w:rPr>
                <w:rFonts w:ascii="楷体" w:eastAsia="楷体" w:cs="楷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护理学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/>
        </w:trPr>
        <w:tc>
          <w:tcPr>
            <w:tcW w:w="9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8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1012</w:t>
            </w:r>
          </w:p>
        </w:tc>
        <w:tc>
          <w:tcPr>
            <w:tcW w:w="47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7"/>
              <w:ind w:left="245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法医学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9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9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1053</w:t>
            </w:r>
          </w:p>
        </w:tc>
        <w:tc>
          <w:tcPr>
            <w:tcW w:w="47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8"/>
              <w:ind w:left="245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公共卫生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/>
        </w:trPr>
        <w:tc>
          <w:tcPr>
            <w:tcW w:w="9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9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1054</w:t>
            </w:r>
          </w:p>
        </w:tc>
        <w:tc>
          <w:tcPr>
            <w:tcW w:w="47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8"/>
              <w:ind w:left="245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hint="eastAsia"/>
                <w:sz w:val="32"/>
                <w:szCs w:val="32"/>
              </w:rPr>
              <w:t>护理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/>
        </w:trPr>
        <w:tc>
          <w:tcPr>
            <w:tcW w:w="9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8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1056</w:t>
            </w:r>
          </w:p>
        </w:tc>
        <w:tc>
          <w:tcPr>
            <w:tcW w:w="47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7"/>
              <w:ind w:left="245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hint="eastAsia"/>
                <w:sz w:val="32"/>
                <w:szCs w:val="32"/>
              </w:rPr>
              <w:t>中药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9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9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1057</w:t>
            </w:r>
          </w:p>
        </w:tc>
        <w:tc>
          <w:tcPr>
            <w:tcW w:w="47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8"/>
              <w:ind w:left="245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中医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/>
        </w:trPr>
        <w:tc>
          <w:tcPr>
            <w:tcW w:w="9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9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1058</w:t>
            </w:r>
          </w:p>
        </w:tc>
        <w:tc>
          <w:tcPr>
            <w:tcW w:w="47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8"/>
              <w:ind w:left="245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医学技术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9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8" w:line="348" w:lineRule="exact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1059</w:t>
            </w:r>
          </w:p>
        </w:tc>
        <w:tc>
          <w:tcPr>
            <w:tcW w:w="47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7" w:line="369" w:lineRule="exact"/>
              <w:ind w:left="245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hint="eastAsia"/>
                <w:sz w:val="32"/>
                <w:szCs w:val="32"/>
              </w:rPr>
              <w:t>针灸</w:t>
            </w:r>
          </w:p>
        </w:tc>
      </w:tr>
    </w:tbl>
    <w:p w:rsidR="00AA5FE9" w:rsidRDefault="00AA5FE9">
      <w:pPr>
        <w:pStyle w:val="a3"/>
        <w:kinsoku w:val="0"/>
        <w:overflowPunct w:val="0"/>
        <w:rPr>
          <w:rFonts w:ascii="楷体" w:eastAsia="楷体" w:cs="楷体"/>
          <w:sz w:val="20"/>
          <w:szCs w:val="20"/>
        </w:rPr>
      </w:pPr>
    </w:p>
    <w:p w:rsidR="00AA5FE9" w:rsidRDefault="00AA5FE9">
      <w:pPr>
        <w:pStyle w:val="a3"/>
        <w:kinsoku w:val="0"/>
        <w:overflowPunct w:val="0"/>
        <w:rPr>
          <w:rFonts w:ascii="楷体" w:eastAsia="楷体" w:cs="楷体"/>
          <w:sz w:val="20"/>
          <w:szCs w:val="20"/>
        </w:rPr>
      </w:pPr>
    </w:p>
    <w:p w:rsidR="00AA5FE9" w:rsidRDefault="00AA5FE9">
      <w:pPr>
        <w:pStyle w:val="a3"/>
        <w:kinsoku w:val="0"/>
        <w:overflowPunct w:val="0"/>
        <w:spacing w:before="12"/>
        <w:rPr>
          <w:rFonts w:ascii="楷体" w:eastAsia="楷体" w:cs="楷体"/>
          <w:sz w:val="22"/>
          <w:szCs w:val="22"/>
        </w:rPr>
      </w:pPr>
    </w:p>
    <w:p w:rsidR="00AA5FE9" w:rsidRDefault="00AA5FE9">
      <w:pPr>
        <w:pStyle w:val="a5"/>
        <w:numPr>
          <w:ilvl w:val="0"/>
          <w:numId w:val="2"/>
        </w:numPr>
        <w:tabs>
          <w:tab w:val="left" w:pos="4147"/>
        </w:tabs>
        <w:kinsoku w:val="0"/>
        <w:overflowPunct w:val="0"/>
        <w:ind w:hanging="626"/>
        <w:rPr>
          <w:sz w:val="32"/>
          <w:szCs w:val="32"/>
        </w:rPr>
      </w:pPr>
      <w:r>
        <w:rPr>
          <w:rFonts w:hint="eastAsia"/>
          <w:sz w:val="32"/>
          <w:szCs w:val="32"/>
        </w:rPr>
        <w:t>军事学</w:t>
      </w:r>
    </w:p>
    <w:p w:rsidR="00AA5FE9" w:rsidRDefault="00AA5FE9">
      <w:pPr>
        <w:pStyle w:val="a3"/>
        <w:kinsoku w:val="0"/>
        <w:overflowPunct w:val="0"/>
        <w:rPr>
          <w:rFonts w:ascii="黑体" w:eastAsia="黑体" w:cs="黑体"/>
          <w:sz w:val="20"/>
          <w:szCs w:val="20"/>
        </w:rPr>
      </w:pPr>
    </w:p>
    <w:p w:rsidR="00AA5FE9" w:rsidRDefault="00AA5FE9">
      <w:pPr>
        <w:pStyle w:val="a3"/>
        <w:kinsoku w:val="0"/>
        <w:overflowPunct w:val="0"/>
        <w:rPr>
          <w:rFonts w:ascii="黑体" w:eastAsia="黑体" w:cs="黑体"/>
          <w:sz w:val="20"/>
          <w:szCs w:val="20"/>
        </w:rPr>
      </w:pPr>
    </w:p>
    <w:p w:rsidR="00AA5FE9" w:rsidRDefault="00AA5FE9">
      <w:pPr>
        <w:pStyle w:val="a3"/>
        <w:kinsoku w:val="0"/>
        <w:overflowPunct w:val="0"/>
        <w:spacing w:before="2"/>
        <w:rPr>
          <w:rFonts w:ascii="黑体" w:eastAsia="黑体" w:cs="黑体"/>
          <w:sz w:val="29"/>
          <w:szCs w:val="29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7"/>
        <w:gridCol w:w="3169"/>
      </w:tblGrid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/>
        </w:trPr>
        <w:tc>
          <w:tcPr>
            <w:tcW w:w="9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line="353" w:lineRule="exact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1101</w:t>
            </w:r>
          </w:p>
        </w:tc>
        <w:tc>
          <w:tcPr>
            <w:tcW w:w="31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line="374" w:lineRule="exact"/>
              <w:ind w:left="239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军事思想与军事历史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9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9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1102</w:t>
            </w:r>
          </w:p>
        </w:tc>
        <w:tc>
          <w:tcPr>
            <w:tcW w:w="31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8"/>
              <w:ind w:left="239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战略学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/>
        </w:trPr>
        <w:tc>
          <w:tcPr>
            <w:tcW w:w="9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9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1103</w:t>
            </w:r>
          </w:p>
        </w:tc>
        <w:tc>
          <w:tcPr>
            <w:tcW w:w="31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8"/>
              <w:ind w:left="239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联合作战学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/>
        </w:trPr>
        <w:tc>
          <w:tcPr>
            <w:tcW w:w="9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8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1104</w:t>
            </w:r>
          </w:p>
        </w:tc>
        <w:tc>
          <w:tcPr>
            <w:tcW w:w="31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7"/>
              <w:ind w:left="239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军兵种作战学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9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9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1105</w:t>
            </w:r>
          </w:p>
        </w:tc>
        <w:tc>
          <w:tcPr>
            <w:tcW w:w="31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8"/>
              <w:ind w:left="239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军队指挥学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/>
        </w:trPr>
        <w:tc>
          <w:tcPr>
            <w:tcW w:w="9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9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1106</w:t>
            </w:r>
          </w:p>
        </w:tc>
        <w:tc>
          <w:tcPr>
            <w:tcW w:w="31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8"/>
              <w:ind w:left="239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军队政治工作学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9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8" w:line="348" w:lineRule="exact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1107</w:t>
            </w:r>
          </w:p>
        </w:tc>
        <w:tc>
          <w:tcPr>
            <w:tcW w:w="31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7" w:line="369" w:lineRule="exact"/>
              <w:ind w:left="239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军事后勤学</w:t>
            </w:r>
          </w:p>
        </w:tc>
      </w:tr>
    </w:tbl>
    <w:p w:rsidR="00AA5FE9" w:rsidRDefault="00AA5FE9">
      <w:pPr>
        <w:rPr>
          <w:rFonts w:ascii="黑体" w:eastAsia="黑体" w:cs="黑体"/>
          <w:sz w:val="29"/>
          <w:szCs w:val="29"/>
        </w:rPr>
        <w:sectPr w:rsidR="00AA5FE9">
          <w:pgSz w:w="11910" w:h="16840"/>
          <w:pgMar w:top="1580" w:right="1480" w:bottom="1160" w:left="1640" w:header="0" w:footer="985" w:gutter="0"/>
          <w:cols w:space="720"/>
          <w:noEndnote/>
        </w:sectPr>
      </w:pPr>
    </w:p>
    <w:p w:rsidR="00AA5FE9" w:rsidRDefault="00AA5FE9">
      <w:pPr>
        <w:pStyle w:val="a3"/>
        <w:kinsoku w:val="0"/>
        <w:overflowPunct w:val="0"/>
        <w:spacing w:before="2"/>
        <w:rPr>
          <w:rFonts w:ascii="黑体" w:eastAsia="黑体" w:cs="黑体"/>
          <w:sz w:val="9"/>
          <w:szCs w:val="9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"/>
        <w:gridCol w:w="2703"/>
      </w:tblGrid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/>
        </w:trPr>
        <w:tc>
          <w:tcPr>
            <w:tcW w:w="9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line="353" w:lineRule="exact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1108</w:t>
            </w:r>
          </w:p>
        </w:tc>
        <w:tc>
          <w:tcPr>
            <w:tcW w:w="27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line="374" w:lineRule="exact"/>
              <w:ind w:left="251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军事装备学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9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9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1109</w:t>
            </w:r>
          </w:p>
        </w:tc>
        <w:tc>
          <w:tcPr>
            <w:tcW w:w="27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8"/>
              <w:ind w:left="251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军事管理学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/>
        </w:trPr>
        <w:tc>
          <w:tcPr>
            <w:tcW w:w="9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9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1110</w:t>
            </w:r>
          </w:p>
        </w:tc>
        <w:tc>
          <w:tcPr>
            <w:tcW w:w="27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8"/>
              <w:ind w:left="239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军事训练学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/>
        </w:trPr>
        <w:tc>
          <w:tcPr>
            <w:tcW w:w="9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8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1111</w:t>
            </w:r>
          </w:p>
        </w:tc>
        <w:tc>
          <w:tcPr>
            <w:tcW w:w="27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7"/>
              <w:ind w:left="227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军事智能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9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9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1152</w:t>
            </w:r>
          </w:p>
        </w:tc>
        <w:tc>
          <w:tcPr>
            <w:tcW w:w="27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8"/>
              <w:ind w:left="251"/>
              <w:rPr>
                <w:rFonts w:ascii="Times New Roman" w:cs="Times New Roman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联合作战指挥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/>
        </w:trPr>
        <w:tc>
          <w:tcPr>
            <w:tcW w:w="9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9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1153</w:t>
            </w:r>
          </w:p>
        </w:tc>
        <w:tc>
          <w:tcPr>
            <w:tcW w:w="27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8"/>
              <w:ind w:left="251"/>
              <w:rPr>
                <w:rFonts w:ascii="Times New Roman" w:cs="Times New Roman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军兵种作战指挥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/>
        </w:trPr>
        <w:tc>
          <w:tcPr>
            <w:tcW w:w="9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8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1154</w:t>
            </w:r>
          </w:p>
        </w:tc>
        <w:tc>
          <w:tcPr>
            <w:tcW w:w="27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7"/>
              <w:ind w:left="251"/>
              <w:rPr>
                <w:rFonts w:ascii="Times New Roman" w:cs="Times New Roman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作战指挥保障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9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9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1155</w:t>
            </w:r>
          </w:p>
        </w:tc>
        <w:tc>
          <w:tcPr>
            <w:tcW w:w="27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8"/>
              <w:ind w:left="251"/>
              <w:rPr>
                <w:rFonts w:ascii="Times New Roman" w:cs="Times New Roman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战时政治工作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/>
        </w:trPr>
        <w:tc>
          <w:tcPr>
            <w:tcW w:w="9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9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1156</w:t>
            </w:r>
          </w:p>
        </w:tc>
        <w:tc>
          <w:tcPr>
            <w:tcW w:w="27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8"/>
              <w:ind w:left="251"/>
              <w:rPr>
                <w:rFonts w:ascii="Times New Roman" w:cs="Times New Roman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后勤与装备保障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9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8" w:line="348" w:lineRule="exact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1157</w:t>
            </w:r>
          </w:p>
        </w:tc>
        <w:tc>
          <w:tcPr>
            <w:tcW w:w="27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7" w:line="369" w:lineRule="exact"/>
              <w:ind w:left="251"/>
              <w:rPr>
                <w:rFonts w:ascii="Times New Roman" w:cs="Times New Roman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军事训练与管理</w:t>
            </w:r>
          </w:p>
        </w:tc>
      </w:tr>
    </w:tbl>
    <w:p w:rsidR="00AA5FE9" w:rsidRDefault="00AA5FE9">
      <w:pPr>
        <w:pStyle w:val="a3"/>
        <w:kinsoku w:val="0"/>
        <w:overflowPunct w:val="0"/>
        <w:rPr>
          <w:rFonts w:ascii="黑体" w:eastAsia="黑体" w:cs="黑体"/>
          <w:sz w:val="20"/>
          <w:szCs w:val="20"/>
        </w:rPr>
      </w:pPr>
    </w:p>
    <w:p w:rsidR="00AA5FE9" w:rsidRDefault="00AA5FE9">
      <w:pPr>
        <w:pStyle w:val="a3"/>
        <w:kinsoku w:val="0"/>
        <w:overflowPunct w:val="0"/>
        <w:rPr>
          <w:rFonts w:ascii="黑体" w:eastAsia="黑体" w:cs="黑体"/>
          <w:sz w:val="20"/>
          <w:szCs w:val="20"/>
        </w:rPr>
      </w:pPr>
    </w:p>
    <w:p w:rsidR="00AA5FE9" w:rsidRDefault="00AA5FE9">
      <w:pPr>
        <w:pStyle w:val="a3"/>
        <w:kinsoku w:val="0"/>
        <w:overflowPunct w:val="0"/>
        <w:spacing w:before="12"/>
        <w:rPr>
          <w:rFonts w:ascii="黑体" w:eastAsia="黑体" w:cs="黑体"/>
          <w:sz w:val="22"/>
          <w:szCs w:val="22"/>
        </w:rPr>
      </w:pPr>
    </w:p>
    <w:p w:rsidR="00AA5FE9" w:rsidRDefault="00AA5FE9">
      <w:pPr>
        <w:pStyle w:val="a5"/>
        <w:numPr>
          <w:ilvl w:val="0"/>
          <w:numId w:val="2"/>
        </w:numPr>
        <w:tabs>
          <w:tab w:val="left" w:pos="4154"/>
        </w:tabs>
        <w:kinsoku w:val="0"/>
        <w:overflowPunct w:val="0"/>
        <w:ind w:left="4153" w:hanging="641"/>
        <w:rPr>
          <w:sz w:val="32"/>
          <w:szCs w:val="32"/>
        </w:rPr>
      </w:pPr>
      <w:r>
        <w:rPr>
          <w:rFonts w:hint="eastAsia"/>
          <w:sz w:val="32"/>
          <w:szCs w:val="32"/>
        </w:rPr>
        <w:t>管理学</w:t>
      </w:r>
    </w:p>
    <w:p w:rsidR="00AA5FE9" w:rsidRDefault="00AA5FE9">
      <w:pPr>
        <w:pStyle w:val="a3"/>
        <w:kinsoku w:val="0"/>
        <w:overflowPunct w:val="0"/>
        <w:rPr>
          <w:rFonts w:ascii="黑体" w:eastAsia="黑体" w:cs="黑体"/>
          <w:sz w:val="20"/>
          <w:szCs w:val="20"/>
        </w:rPr>
      </w:pPr>
    </w:p>
    <w:p w:rsidR="00AA5FE9" w:rsidRDefault="00AA5FE9">
      <w:pPr>
        <w:pStyle w:val="a3"/>
        <w:kinsoku w:val="0"/>
        <w:overflowPunct w:val="0"/>
        <w:rPr>
          <w:rFonts w:ascii="黑体" w:eastAsia="黑体" w:cs="黑体"/>
          <w:sz w:val="20"/>
          <w:szCs w:val="20"/>
        </w:rPr>
      </w:pPr>
    </w:p>
    <w:p w:rsidR="00AA5FE9" w:rsidRDefault="00AA5FE9">
      <w:pPr>
        <w:pStyle w:val="a3"/>
        <w:kinsoku w:val="0"/>
        <w:overflowPunct w:val="0"/>
        <w:spacing w:before="2"/>
        <w:rPr>
          <w:rFonts w:ascii="黑体" w:eastAsia="黑体" w:cs="黑体"/>
          <w:sz w:val="29"/>
          <w:szCs w:val="29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9"/>
        <w:gridCol w:w="6368"/>
      </w:tblGrid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/>
        </w:trPr>
        <w:tc>
          <w:tcPr>
            <w:tcW w:w="9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line="353" w:lineRule="exact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1201</w:t>
            </w:r>
          </w:p>
        </w:tc>
        <w:tc>
          <w:tcPr>
            <w:tcW w:w="63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 w:rsidP="00A71894">
            <w:pPr>
              <w:pStyle w:val="TableParagraph"/>
              <w:kinsoku w:val="0"/>
              <w:overflowPunct w:val="0"/>
              <w:spacing w:line="374" w:lineRule="exact"/>
              <w:ind w:left="239"/>
              <w:rPr>
                <w:rFonts w:ascii="楷体" w:eastAsia="楷体" w:cs="楷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管理科学与工程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9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9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1202</w:t>
            </w:r>
          </w:p>
        </w:tc>
        <w:tc>
          <w:tcPr>
            <w:tcW w:w="63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8"/>
              <w:ind w:left="239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工商管理学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/>
        </w:trPr>
        <w:tc>
          <w:tcPr>
            <w:tcW w:w="9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9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1203</w:t>
            </w:r>
          </w:p>
        </w:tc>
        <w:tc>
          <w:tcPr>
            <w:tcW w:w="63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8"/>
              <w:ind w:left="239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农林经济管理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/>
        </w:trPr>
        <w:tc>
          <w:tcPr>
            <w:tcW w:w="9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8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1204</w:t>
            </w:r>
          </w:p>
        </w:tc>
        <w:tc>
          <w:tcPr>
            <w:tcW w:w="63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7"/>
              <w:ind w:left="239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公共管理学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9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9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1205</w:t>
            </w:r>
          </w:p>
        </w:tc>
        <w:tc>
          <w:tcPr>
            <w:tcW w:w="63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8"/>
              <w:ind w:left="239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信息资源管理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/>
        </w:trPr>
        <w:tc>
          <w:tcPr>
            <w:tcW w:w="9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9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1251</w:t>
            </w:r>
          </w:p>
        </w:tc>
        <w:tc>
          <w:tcPr>
            <w:tcW w:w="63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8"/>
              <w:ind w:left="239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hint="eastAsia"/>
                <w:sz w:val="32"/>
                <w:szCs w:val="32"/>
              </w:rPr>
              <w:t>工商管理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9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8" w:line="348" w:lineRule="exact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1252</w:t>
            </w:r>
          </w:p>
        </w:tc>
        <w:tc>
          <w:tcPr>
            <w:tcW w:w="63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7" w:line="369" w:lineRule="exact"/>
              <w:ind w:left="239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hint="eastAsia"/>
                <w:sz w:val="32"/>
                <w:szCs w:val="32"/>
              </w:rPr>
              <w:t>公共管理</w:t>
            </w:r>
          </w:p>
        </w:tc>
      </w:tr>
    </w:tbl>
    <w:p w:rsidR="00AA5FE9" w:rsidRDefault="00AA5FE9">
      <w:pPr>
        <w:rPr>
          <w:rFonts w:ascii="黑体" w:eastAsia="黑体" w:cs="黑体"/>
          <w:sz w:val="29"/>
          <w:szCs w:val="29"/>
        </w:rPr>
        <w:sectPr w:rsidR="00AA5FE9">
          <w:footerReference w:type="even" r:id="rId9"/>
          <w:footerReference w:type="default" r:id="rId10"/>
          <w:pgSz w:w="11910" w:h="16840"/>
          <w:pgMar w:top="1580" w:right="1480" w:bottom="1160" w:left="1640" w:header="0" w:footer="963" w:gutter="0"/>
          <w:pgNumType w:start="10"/>
          <w:cols w:space="720"/>
          <w:noEndnote/>
        </w:sectPr>
      </w:pPr>
    </w:p>
    <w:p w:rsidR="00AA5FE9" w:rsidRDefault="00AA5FE9">
      <w:pPr>
        <w:pStyle w:val="a3"/>
        <w:kinsoku w:val="0"/>
        <w:overflowPunct w:val="0"/>
        <w:spacing w:before="2"/>
        <w:rPr>
          <w:rFonts w:ascii="黑体" w:eastAsia="黑体" w:cs="黑体"/>
          <w:sz w:val="9"/>
          <w:szCs w:val="9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9"/>
        <w:gridCol w:w="7641"/>
      </w:tblGrid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/>
        </w:trPr>
        <w:tc>
          <w:tcPr>
            <w:tcW w:w="9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line="353" w:lineRule="exact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1253</w:t>
            </w:r>
          </w:p>
        </w:tc>
        <w:tc>
          <w:tcPr>
            <w:tcW w:w="76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line="374" w:lineRule="exact"/>
              <w:ind w:left="239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会计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9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9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1254</w:t>
            </w:r>
          </w:p>
        </w:tc>
        <w:tc>
          <w:tcPr>
            <w:tcW w:w="76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8"/>
              <w:ind w:left="239"/>
              <w:rPr>
                <w:rFonts w:ascii="Times New Roman" w:cs="Times New Roman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旅游管理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/>
        </w:trPr>
        <w:tc>
          <w:tcPr>
            <w:tcW w:w="9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9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1255</w:t>
            </w:r>
          </w:p>
        </w:tc>
        <w:tc>
          <w:tcPr>
            <w:tcW w:w="76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8"/>
              <w:ind w:left="239"/>
              <w:rPr>
                <w:rFonts w:ascii="Times New Roman" w:cs="Times New Roman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图书情报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/>
        </w:trPr>
        <w:tc>
          <w:tcPr>
            <w:tcW w:w="9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8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1256</w:t>
            </w:r>
          </w:p>
        </w:tc>
        <w:tc>
          <w:tcPr>
            <w:tcW w:w="76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7"/>
              <w:ind w:left="239"/>
              <w:rPr>
                <w:rFonts w:ascii="Times New Roman" w:cs="Times New Roman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工程管理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/>
        </w:trPr>
        <w:tc>
          <w:tcPr>
            <w:tcW w:w="9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9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1257</w:t>
            </w:r>
          </w:p>
        </w:tc>
        <w:tc>
          <w:tcPr>
            <w:tcW w:w="76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8"/>
              <w:ind w:left="239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审计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/>
        </w:trPr>
        <w:tc>
          <w:tcPr>
            <w:tcW w:w="9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ind w:left="0"/>
              <w:rPr>
                <w:rFonts w:ascii="Times New Roman" w:eastAsiaTheme="minorEastAsia" w:cs="Times New Roman"/>
                <w:sz w:val="30"/>
                <w:szCs w:val="30"/>
              </w:rPr>
            </w:pPr>
          </w:p>
        </w:tc>
        <w:tc>
          <w:tcPr>
            <w:tcW w:w="76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7"/>
              <w:ind w:left="0"/>
              <w:rPr>
                <w:rFonts w:ascii="黑体" w:eastAsia="黑体" w:cs="黑体"/>
                <w:sz w:val="32"/>
                <w:szCs w:val="32"/>
              </w:rPr>
            </w:pPr>
          </w:p>
          <w:p w:rsidR="00AA5FE9" w:rsidRDefault="00AA5FE9">
            <w:pPr>
              <w:pStyle w:val="TableParagraph"/>
              <w:tabs>
                <w:tab w:val="left" w:pos="3116"/>
              </w:tabs>
              <w:kinsoku w:val="0"/>
              <w:overflowPunct w:val="0"/>
              <w:ind w:left="2476"/>
              <w:rPr>
                <w:rFonts w:ascii="黑体" w:eastAsia="黑体" w:cs="黑体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13</w:t>
            </w:r>
            <w:r>
              <w:rPr>
                <w:rFonts w:ascii="Times New Roman" w:eastAsiaTheme="minorEastAsia" w:cs="Times New Roman"/>
                <w:sz w:val="32"/>
                <w:szCs w:val="32"/>
              </w:rPr>
              <w:tab/>
            </w:r>
            <w:r>
              <w:rPr>
                <w:rFonts w:ascii="黑体" w:eastAsia="黑体" w:cs="黑体" w:hint="eastAsia"/>
                <w:sz w:val="32"/>
                <w:szCs w:val="32"/>
              </w:rPr>
              <w:t>艺术学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/>
        </w:trPr>
        <w:tc>
          <w:tcPr>
            <w:tcW w:w="9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3"/>
              <w:ind w:left="0"/>
              <w:rPr>
                <w:rFonts w:ascii="黑体" w:eastAsia="黑体" w:cs="黑体"/>
                <w:sz w:val="34"/>
                <w:szCs w:val="34"/>
              </w:rPr>
            </w:pPr>
          </w:p>
          <w:p w:rsidR="00AA5FE9" w:rsidRDefault="00AA5FE9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1301</w:t>
            </w:r>
          </w:p>
        </w:tc>
        <w:tc>
          <w:tcPr>
            <w:tcW w:w="76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7"/>
              <w:ind w:left="0"/>
              <w:rPr>
                <w:rFonts w:ascii="黑体" w:eastAsia="黑体" w:cs="黑体"/>
                <w:sz w:val="32"/>
                <w:szCs w:val="32"/>
              </w:rPr>
            </w:pPr>
          </w:p>
          <w:p w:rsidR="00AA5FE9" w:rsidRDefault="00AA5FE9" w:rsidP="00A71894">
            <w:pPr>
              <w:pStyle w:val="TableParagraph"/>
              <w:kinsoku w:val="0"/>
              <w:overflowPunct w:val="0"/>
              <w:ind w:left="0" w:right="48"/>
              <w:rPr>
                <w:rFonts w:ascii="楷体" w:eastAsia="楷体" w:cs="楷体"/>
                <w:w w:val="95"/>
                <w:sz w:val="32"/>
                <w:szCs w:val="32"/>
              </w:rPr>
            </w:pPr>
            <w:r>
              <w:rPr>
                <w:rFonts w:hint="eastAsia"/>
                <w:w w:val="95"/>
                <w:sz w:val="32"/>
                <w:szCs w:val="32"/>
              </w:rPr>
              <w:t>艺术学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9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ind w:left="0"/>
              <w:rPr>
                <w:rFonts w:ascii="Times New Roman" w:eastAsiaTheme="minorEastAsia" w:cs="Times New Roman"/>
                <w:sz w:val="30"/>
                <w:szCs w:val="30"/>
              </w:rPr>
            </w:pPr>
          </w:p>
        </w:tc>
        <w:tc>
          <w:tcPr>
            <w:tcW w:w="76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3"/>
              <w:ind w:left="0" w:right="48"/>
              <w:jc w:val="right"/>
              <w:rPr>
                <w:rFonts w:ascii="楷体" w:eastAsia="楷体" w:cs="楷体"/>
                <w:w w:val="95"/>
                <w:sz w:val="32"/>
                <w:szCs w:val="32"/>
              </w:rPr>
            </w:pP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/>
        </w:trPr>
        <w:tc>
          <w:tcPr>
            <w:tcW w:w="9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70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1352</w:t>
            </w:r>
          </w:p>
        </w:tc>
        <w:tc>
          <w:tcPr>
            <w:tcW w:w="76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49"/>
              <w:ind w:left="239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音乐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9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9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1353</w:t>
            </w:r>
          </w:p>
        </w:tc>
        <w:tc>
          <w:tcPr>
            <w:tcW w:w="76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8"/>
              <w:ind w:left="239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舞蹈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/>
        </w:trPr>
        <w:tc>
          <w:tcPr>
            <w:tcW w:w="9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9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1354</w:t>
            </w:r>
          </w:p>
        </w:tc>
        <w:tc>
          <w:tcPr>
            <w:tcW w:w="76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8"/>
              <w:ind w:left="239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戏剧与影视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/>
        </w:trPr>
        <w:tc>
          <w:tcPr>
            <w:tcW w:w="9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8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1355</w:t>
            </w:r>
          </w:p>
        </w:tc>
        <w:tc>
          <w:tcPr>
            <w:tcW w:w="76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7"/>
              <w:ind w:left="239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戏曲与曲艺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9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9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1356</w:t>
            </w:r>
          </w:p>
        </w:tc>
        <w:tc>
          <w:tcPr>
            <w:tcW w:w="76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8"/>
              <w:ind w:left="239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美术与书法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/>
        </w:trPr>
        <w:tc>
          <w:tcPr>
            <w:tcW w:w="9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9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1357</w:t>
            </w:r>
          </w:p>
        </w:tc>
        <w:tc>
          <w:tcPr>
            <w:tcW w:w="76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8"/>
              <w:ind w:left="239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设计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/>
        </w:trPr>
        <w:tc>
          <w:tcPr>
            <w:tcW w:w="9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ind w:left="0"/>
              <w:rPr>
                <w:rFonts w:ascii="Times New Roman" w:eastAsiaTheme="minorEastAsia" w:cs="Times New Roman"/>
                <w:sz w:val="30"/>
                <w:szCs w:val="30"/>
              </w:rPr>
            </w:pPr>
          </w:p>
        </w:tc>
        <w:tc>
          <w:tcPr>
            <w:tcW w:w="76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7"/>
              <w:ind w:left="0"/>
              <w:rPr>
                <w:rFonts w:ascii="黑体" w:eastAsia="黑体" w:cs="黑体"/>
                <w:sz w:val="32"/>
                <w:szCs w:val="32"/>
              </w:rPr>
            </w:pPr>
          </w:p>
          <w:p w:rsidR="00AA5FE9" w:rsidRDefault="00AA5FE9">
            <w:pPr>
              <w:pStyle w:val="TableParagraph"/>
              <w:tabs>
                <w:tab w:val="left" w:pos="2956"/>
              </w:tabs>
              <w:kinsoku w:val="0"/>
              <w:overflowPunct w:val="0"/>
              <w:ind w:left="2315"/>
              <w:rPr>
                <w:rFonts w:ascii="黑体" w:eastAsia="黑体" w:cs="黑体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14</w:t>
            </w:r>
            <w:r>
              <w:rPr>
                <w:rFonts w:ascii="Times New Roman" w:eastAsiaTheme="minorEastAsia" w:cs="Times New Roman"/>
                <w:sz w:val="32"/>
                <w:szCs w:val="32"/>
              </w:rPr>
              <w:tab/>
            </w:r>
            <w:r>
              <w:rPr>
                <w:rFonts w:ascii="黑体" w:eastAsia="黑体" w:cs="黑体" w:hint="eastAsia"/>
                <w:sz w:val="32"/>
                <w:szCs w:val="32"/>
              </w:rPr>
              <w:t>交叉学科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/>
        </w:trPr>
        <w:tc>
          <w:tcPr>
            <w:tcW w:w="9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3"/>
              <w:ind w:left="0"/>
              <w:rPr>
                <w:rFonts w:ascii="黑体" w:eastAsia="黑体" w:cs="黑体"/>
                <w:sz w:val="34"/>
                <w:szCs w:val="34"/>
              </w:rPr>
            </w:pPr>
          </w:p>
          <w:p w:rsidR="00AA5FE9" w:rsidRDefault="00AA5FE9">
            <w:pPr>
              <w:pStyle w:val="TableParagraph"/>
              <w:kinsoku w:val="0"/>
              <w:overflowPunct w:val="0"/>
              <w:spacing w:line="348" w:lineRule="exact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1401</w:t>
            </w:r>
          </w:p>
        </w:tc>
        <w:tc>
          <w:tcPr>
            <w:tcW w:w="76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7"/>
              <w:ind w:left="0"/>
              <w:rPr>
                <w:rFonts w:ascii="黑体" w:eastAsia="黑体" w:cs="黑体"/>
                <w:sz w:val="32"/>
                <w:szCs w:val="32"/>
              </w:rPr>
            </w:pPr>
          </w:p>
          <w:p w:rsidR="00AA5FE9" w:rsidRDefault="00AA5FE9" w:rsidP="00A71894">
            <w:pPr>
              <w:pStyle w:val="TableParagraph"/>
              <w:kinsoku w:val="0"/>
              <w:overflowPunct w:val="0"/>
              <w:spacing w:line="369" w:lineRule="exact"/>
              <w:ind w:left="239"/>
              <w:rPr>
                <w:rFonts w:ascii="楷体" w:eastAsia="楷体" w:cs="楷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集成电路科学与工程</w:t>
            </w:r>
          </w:p>
        </w:tc>
      </w:tr>
    </w:tbl>
    <w:p w:rsidR="00AA5FE9" w:rsidRDefault="00AA5FE9">
      <w:pPr>
        <w:pStyle w:val="a3"/>
        <w:kinsoku w:val="0"/>
        <w:overflowPunct w:val="0"/>
        <w:rPr>
          <w:rFonts w:ascii="黑体" w:eastAsia="黑体" w:cs="黑体"/>
          <w:sz w:val="20"/>
          <w:szCs w:val="20"/>
        </w:rPr>
      </w:pPr>
    </w:p>
    <w:p w:rsidR="00AA5FE9" w:rsidRDefault="00AA5FE9">
      <w:pPr>
        <w:pStyle w:val="a3"/>
        <w:kinsoku w:val="0"/>
        <w:overflowPunct w:val="0"/>
        <w:rPr>
          <w:rFonts w:ascii="黑体" w:eastAsia="黑体" w:cs="黑体"/>
          <w:sz w:val="20"/>
          <w:szCs w:val="20"/>
        </w:rPr>
      </w:pPr>
    </w:p>
    <w:p w:rsidR="00AA5FE9" w:rsidRDefault="00AA5FE9">
      <w:pPr>
        <w:pStyle w:val="a3"/>
        <w:kinsoku w:val="0"/>
        <w:overflowPunct w:val="0"/>
        <w:spacing w:before="7"/>
        <w:rPr>
          <w:rFonts w:ascii="黑体" w:eastAsia="黑体" w:cs="黑体"/>
          <w:sz w:val="19"/>
          <w:szCs w:val="19"/>
        </w:rPr>
      </w:pPr>
    </w:p>
    <w:p w:rsidR="00AA5FE9" w:rsidRDefault="00AA5FE9">
      <w:pPr>
        <w:pStyle w:val="a3"/>
        <w:kinsoku w:val="0"/>
        <w:overflowPunct w:val="0"/>
        <w:spacing w:before="73"/>
        <w:ind w:right="319"/>
        <w:jc w:val="right"/>
        <w:rPr>
          <w:rFonts w:ascii="宋体" w:eastAsia="宋体" w:cs="宋体"/>
          <w:sz w:val="28"/>
          <w:szCs w:val="28"/>
        </w:rPr>
      </w:pPr>
      <w:r>
        <w:rPr>
          <w:rFonts w:ascii="宋体" w:eastAsia="宋体" w:cs="宋体"/>
          <w:sz w:val="28"/>
          <w:szCs w:val="28"/>
        </w:rPr>
        <w:t>—</w:t>
      </w:r>
      <w:r>
        <w:rPr>
          <w:rFonts w:ascii="宋体" w:eastAsia="宋体" w:cs="宋体"/>
          <w:sz w:val="28"/>
          <w:szCs w:val="28"/>
        </w:rPr>
        <w:t xml:space="preserve"> </w:t>
      </w:r>
      <w:r>
        <w:rPr>
          <w:rFonts w:ascii="Times New Roman" w:eastAsia="宋体" w:cs="Times New Roman"/>
          <w:sz w:val="28"/>
          <w:szCs w:val="28"/>
        </w:rPr>
        <w:t xml:space="preserve">11 </w:t>
      </w:r>
      <w:r>
        <w:rPr>
          <w:rFonts w:ascii="宋体" w:eastAsia="宋体" w:cs="宋体"/>
          <w:sz w:val="28"/>
          <w:szCs w:val="28"/>
        </w:rPr>
        <w:t>—</w:t>
      </w:r>
    </w:p>
    <w:p w:rsidR="00AA5FE9" w:rsidRDefault="00AA5FE9">
      <w:pPr>
        <w:pStyle w:val="a3"/>
        <w:kinsoku w:val="0"/>
        <w:overflowPunct w:val="0"/>
        <w:spacing w:before="73"/>
        <w:ind w:right="319"/>
        <w:jc w:val="right"/>
        <w:rPr>
          <w:rFonts w:ascii="宋体" w:eastAsia="宋体" w:cs="宋体"/>
          <w:sz w:val="28"/>
          <w:szCs w:val="28"/>
        </w:rPr>
        <w:sectPr w:rsidR="00AA5FE9">
          <w:footerReference w:type="even" r:id="rId11"/>
          <w:footerReference w:type="default" r:id="rId12"/>
          <w:pgSz w:w="11910" w:h="16840"/>
          <w:pgMar w:top="1580" w:right="1480" w:bottom="280" w:left="1640" w:header="0" w:footer="0" w:gutter="0"/>
          <w:cols w:space="720"/>
          <w:noEndnote/>
        </w:sectPr>
      </w:pPr>
    </w:p>
    <w:p w:rsidR="00AA5FE9" w:rsidRDefault="00AA5FE9">
      <w:pPr>
        <w:pStyle w:val="a3"/>
        <w:kinsoku w:val="0"/>
        <w:overflowPunct w:val="0"/>
        <w:spacing w:before="2" w:after="1"/>
        <w:rPr>
          <w:rFonts w:ascii="Times New Roman" w:eastAsiaTheme="minorEastAsia" w:cs="Times New Roman"/>
          <w:sz w:val="10"/>
          <w:szCs w:val="1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9"/>
        <w:gridCol w:w="7648"/>
      </w:tblGrid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/>
        </w:trPr>
        <w:tc>
          <w:tcPr>
            <w:tcW w:w="9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line="353" w:lineRule="exact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1402</w:t>
            </w:r>
          </w:p>
        </w:tc>
        <w:tc>
          <w:tcPr>
            <w:tcW w:w="76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 w:rsidP="00A71894">
            <w:pPr>
              <w:pStyle w:val="TableParagraph"/>
              <w:kinsoku w:val="0"/>
              <w:overflowPunct w:val="0"/>
              <w:spacing w:line="374" w:lineRule="exact"/>
              <w:ind w:left="239"/>
              <w:rPr>
                <w:rFonts w:ascii="楷体" w:eastAsia="楷体" w:cs="楷体"/>
                <w:sz w:val="32"/>
                <w:szCs w:val="32"/>
              </w:rPr>
            </w:pPr>
            <w:r>
              <w:rPr>
                <w:rFonts w:hint="eastAsia"/>
                <w:spacing w:val="-5"/>
                <w:sz w:val="32"/>
                <w:szCs w:val="32"/>
              </w:rPr>
              <w:t>国家安全学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9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9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1403</w:t>
            </w:r>
          </w:p>
        </w:tc>
        <w:tc>
          <w:tcPr>
            <w:tcW w:w="76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 w:rsidP="00A71894">
            <w:pPr>
              <w:pStyle w:val="TableParagraph"/>
              <w:kinsoku w:val="0"/>
              <w:overflowPunct w:val="0"/>
              <w:spacing w:before="138"/>
              <w:ind w:left="239"/>
              <w:rPr>
                <w:rFonts w:ascii="楷体" w:eastAsia="楷体" w:cs="楷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设计学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/>
        </w:trPr>
        <w:tc>
          <w:tcPr>
            <w:tcW w:w="9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9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1404</w:t>
            </w:r>
          </w:p>
        </w:tc>
        <w:tc>
          <w:tcPr>
            <w:tcW w:w="76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 w:rsidP="00A71894">
            <w:pPr>
              <w:pStyle w:val="TableParagraph"/>
              <w:kinsoku w:val="0"/>
              <w:overflowPunct w:val="0"/>
              <w:spacing w:before="138"/>
              <w:ind w:left="239"/>
              <w:rPr>
                <w:rFonts w:ascii="楷体" w:eastAsia="楷体" w:cs="楷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遥感科学与技术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/>
        </w:trPr>
        <w:tc>
          <w:tcPr>
            <w:tcW w:w="9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8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1405</w:t>
            </w:r>
          </w:p>
        </w:tc>
        <w:tc>
          <w:tcPr>
            <w:tcW w:w="76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 w:rsidP="00A71894">
            <w:pPr>
              <w:pStyle w:val="TableParagraph"/>
              <w:kinsoku w:val="0"/>
              <w:overflowPunct w:val="0"/>
              <w:spacing w:before="137"/>
              <w:ind w:left="239"/>
              <w:rPr>
                <w:rFonts w:ascii="楷体" w:eastAsia="楷体" w:cs="楷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智能科学与技术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9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9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1406</w:t>
            </w:r>
          </w:p>
        </w:tc>
        <w:tc>
          <w:tcPr>
            <w:tcW w:w="76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 w:rsidP="00A71894">
            <w:pPr>
              <w:pStyle w:val="TableParagraph"/>
              <w:kinsoku w:val="0"/>
              <w:overflowPunct w:val="0"/>
              <w:spacing w:before="138"/>
              <w:ind w:left="239"/>
              <w:rPr>
                <w:rFonts w:ascii="楷体" w:eastAsia="楷体" w:cs="楷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纳米科学与工程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/>
        </w:trPr>
        <w:tc>
          <w:tcPr>
            <w:tcW w:w="9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9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1407</w:t>
            </w:r>
          </w:p>
        </w:tc>
        <w:tc>
          <w:tcPr>
            <w:tcW w:w="76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 w:rsidP="00A71894">
            <w:pPr>
              <w:pStyle w:val="TableParagraph"/>
              <w:kinsoku w:val="0"/>
              <w:overflowPunct w:val="0"/>
              <w:spacing w:before="138"/>
              <w:ind w:left="239"/>
              <w:rPr>
                <w:rFonts w:ascii="楷体" w:eastAsia="楷体" w:cs="楷体"/>
                <w:sz w:val="32"/>
                <w:szCs w:val="32"/>
              </w:rPr>
            </w:pPr>
            <w:r>
              <w:rPr>
                <w:rFonts w:hint="eastAsia"/>
                <w:spacing w:val="-6"/>
                <w:sz w:val="32"/>
                <w:szCs w:val="32"/>
              </w:rPr>
              <w:t>区域国别学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/>
        </w:trPr>
        <w:tc>
          <w:tcPr>
            <w:tcW w:w="9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8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1451</w:t>
            </w:r>
          </w:p>
        </w:tc>
        <w:tc>
          <w:tcPr>
            <w:tcW w:w="76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7"/>
              <w:ind w:left="239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文物</w:t>
            </w:r>
          </w:p>
        </w:tc>
      </w:tr>
      <w:tr w:rsidR="00A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/>
        </w:trPr>
        <w:tc>
          <w:tcPr>
            <w:tcW w:w="9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59" w:line="348" w:lineRule="exact"/>
              <w:rPr>
                <w:rFonts w:ascii="Times New Roman" w:eastAsiaTheme="minorEastAsia" w:cs="Times New Roman"/>
                <w:sz w:val="32"/>
                <w:szCs w:val="32"/>
              </w:rPr>
            </w:pPr>
            <w:r>
              <w:rPr>
                <w:rFonts w:ascii="Times New Roman" w:eastAsiaTheme="minorEastAsia" w:cs="Times New Roman"/>
                <w:sz w:val="32"/>
                <w:szCs w:val="32"/>
              </w:rPr>
              <w:t>1452</w:t>
            </w:r>
          </w:p>
        </w:tc>
        <w:tc>
          <w:tcPr>
            <w:tcW w:w="76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5FE9" w:rsidRDefault="00AA5FE9">
            <w:pPr>
              <w:pStyle w:val="TableParagraph"/>
              <w:kinsoku w:val="0"/>
              <w:overflowPunct w:val="0"/>
              <w:spacing w:before="138" w:line="369" w:lineRule="exact"/>
              <w:ind w:left="239"/>
              <w:rPr>
                <w:rFonts w:ascii="Times New Roman" w:cs="Times New Roman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密码</w:t>
            </w:r>
          </w:p>
        </w:tc>
      </w:tr>
    </w:tbl>
    <w:p w:rsidR="00AA5FE9" w:rsidRDefault="00AA5FE9"/>
    <w:sectPr w:rsidR="00AA5FE9">
      <w:footerReference w:type="even" r:id="rId13"/>
      <w:footerReference w:type="default" r:id="rId14"/>
      <w:pgSz w:w="11910" w:h="16840"/>
      <w:pgMar w:top="1580" w:right="1480" w:bottom="1160" w:left="1640" w:header="0" w:footer="963" w:gutter="0"/>
      <w:pgNumType w:start="12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851" w:rsidRDefault="00616851">
      <w:r>
        <w:separator/>
      </w:r>
    </w:p>
  </w:endnote>
  <w:endnote w:type="continuationSeparator" w:id="0">
    <w:p w:rsidR="00616851" w:rsidRDefault="00616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FE9" w:rsidRDefault="00C72D63">
    <w:pPr>
      <w:pStyle w:val="a3"/>
      <w:kinsoku w:val="0"/>
      <w:overflowPunct w:val="0"/>
      <w:spacing w:line="14" w:lineRule="auto"/>
      <w:rPr>
        <w:rFonts w:ascii="Times New Roman" w:eastAsiaTheme="minorEastAsia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>
              <wp:simplePos x="0" y="0"/>
              <wp:positionH relativeFrom="page">
                <wp:posOffset>1131570</wp:posOffset>
              </wp:positionH>
              <wp:positionV relativeFrom="page">
                <wp:posOffset>9940925</wp:posOffset>
              </wp:positionV>
              <wp:extent cx="647700" cy="22352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0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5FE9" w:rsidRDefault="00AA5FE9">
                          <w:pPr>
                            <w:pStyle w:val="a3"/>
                            <w:kinsoku w:val="0"/>
                            <w:overflowPunct w:val="0"/>
                            <w:spacing w:line="351" w:lineRule="exact"/>
                            <w:ind w:left="20"/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宋体" w:cs="Times New Roman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72D63">
                            <w:rPr>
                              <w:rFonts w:ascii="Times New Roman" w:eastAsia="宋体" w:cs="Times New Roman"/>
                              <w:noProof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asci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宋体" w:cs="Times New Roman"/>
                              <w:spacing w:val="68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9.1pt;margin-top:782.75pt;width:51pt;height:17.6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" o:allowincell="f" filled="f" stroked="f">
              <v:textbox inset="0,0,0,0">
                <w:txbxContent>
                  <w:p w:rsidR="00AA5FE9" w:rsidRDefault="00AA5FE9">
                    <w:pPr>
                      <w:pStyle w:val="a3"/>
                      <w:kinsoku w:val="0"/>
                      <w:overflowPunct w:val="0"/>
                      <w:spacing w:line="351" w:lineRule="exact"/>
                      <w:ind w:left="20"/>
                      <w:rPr>
                        <w:rFonts w:asci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宋体" w:cs="Times New Roman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 w:rsidR="00C72D63">
                      <w:rPr>
                        <w:rFonts w:ascii="Times New Roman" w:eastAsia="宋体" w:cs="Times New Roman"/>
                        <w:noProof/>
                        <w:sz w:val="28"/>
                        <w:szCs w:val="28"/>
                      </w:rPr>
                      <w:t>8</w:t>
                    </w:r>
                    <w:r>
                      <w:rPr>
                        <w:rFonts w:asci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eastAsia="宋体" w:cs="Times New Roman"/>
                        <w:spacing w:val="68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FE9" w:rsidRDefault="00C72D63">
    <w:pPr>
      <w:pStyle w:val="a3"/>
      <w:kinsoku w:val="0"/>
      <w:overflowPunct w:val="0"/>
      <w:spacing w:line="14" w:lineRule="auto"/>
      <w:rPr>
        <w:rFonts w:ascii="Times New Roman" w:eastAsiaTheme="minorEastAsia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>
              <wp:simplePos x="0" y="0"/>
              <wp:positionH relativeFrom="page">
                <wp:posOffset>5869940</wp:posOffset>
              </wp:positionH>
              <wp:positionV relativeFrom="page">
                <wp:posOffset>9926955</wp:posOffset>
              </wp:positionV>
              <wp:extent cx="559435" cy="23685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435" cy="236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5FE9" w:rsidRDefault="00AA5FE9">
                          <w:pPr>
                            <w:pStyle w:val="a3"/>
                            <w:kinsoku w:val="0"/>
                            <w:overflowPunct w:val="0"/>
                            <w:spacing w:before="11"/>
                            <w:ind w:left="20"/>
                            <w:rPr>
                              <w:rFonts w:ascii="Times New Roman" w:eastAsiaTheme="minorEastAsia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Theme="minorEastAsia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eastAsiaTheme="minorEastAsia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Theme="minorEastAsia" w:cs="Times New Roman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eastAsiaTheme="minorEastAsia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72D63">
                            <w:rPr>
                              <w:rFonts w:ascii="Times New Roman" w:eastAsiaTheme="minorEastAsia" w:cs="Times New Roman"/>
                              <w:noProof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ascii="Times New Roman" w:eastAsiaTheme="minorEastAsia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eastAsiaTheme="minorEastAsia" w:cs="Times New Roman"/>
                              <w:sz w:val="28"/>
                              <w:szCs w:val="28"/>
                            </w:rPr>
                            <w:t xml:space="preserve">  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62.2pt;margin-top:781.65pt;width:44.05pt;height:18.6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47qrwIAAK8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" o:allowincell="f" filled="f" stroked="f">
              <v:textbox inset="0,0,0,0">
                <w:txbxContent>
                  <w:p w:rsidR="00AA5FE9" w:rsidRDefault="00AA5FE9">
                    <w:pPr>
                      <w:pStyle w:val="a3"/>
                      <w:kinsoku w:val="0"/>
                      <w:overflowPunct w:val="0"/>
                      <w:spacing w:before="11"/>
                      <w:ind w:left="20"/>
                      <w:rPr>
                        <w:rFonts w:ascii="Times New Roman" w:eastAsiaTheme="minorEastAsia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Theme="minorEastAsia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eastAsiaTheme="minorEastAsia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Theme="minorEastAsia" w:cs="Times New Roman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Times New Roman" w:eastAsiaTheme="minorEastAsia" w:cs="Times New Roman"/>
                        <w:sz w:val="28"/>
                        <w:szCs w:val="28"/>
                      </w:rPr>
                      <w:fldChar w:fldCharType="separate"/>
                    </w:r>
                    <w:r w:rsidR="00C72D63">
                      <w:rPr>
                        <w:rFonts w:ascii="Times New Roman" w:eastAsiaTheme="minorEastAsia" w:cs="Times New Roman"/>
                        <w:noProof/>
                        <w:sz w:val="28"/>
                        <w:szCs w:val="28"/>
                      </w:rPr>
                      <w:t>9</w:t>
                    </w:r>
                    <w:r>
                      <w:rPr>
                        <w:rFonts w:ascii="Times New Roman" w:eastAsiaTheme="minorEastAsia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eastAsiaTheme="minorEastAsia" w:cs="Times New Roman"/>
                        <w:sz w:val="28"/>
                        <w:szCs w:val="28"/>
                      </w:rPr>
                      <w:t xml:space="preserve">  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FE9" w:rsidRDefault="00C72D63">
    <w:pPr>
      <w:pStyle w:val="a3"/>
      <w:kinsoku w:val="0"/>
      <w:overflowPunct w:val="0"/>
      <w:spacing w:line="14" w:lineRule="auto"/>
      <w:rPr>
        <w:rFonts w:ascii="Times New Roman" w:eastAsiaTheme="minorEastAsia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1131570</wp:posOffset>
              </wp:positionH>
              <wp:positionV relativeFrom="page">
                <wp:posOffset>9940925</wp:posOffset>
              </wp:positionV>
              <wp:extent cx="737235" cy="22352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7235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5FE9" w:rsidRDefault="00AA5FE9">
                          <w:pPr>
                            <w:pStyle w:val="a3"/>
                            <w:kinsoku w:val="0"/>
                            <w:overflowPunct w:val="0"/>
                            <w:spacing w:line="351" w:lineRule="exact"/>
                            <w:ind w:left="20"/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宋体" w:cs="Times New Roman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72D63">
                            <w:rPr>
                              <w:rFonts w:ascii="Times New Roman" w:eastAsia="宋体" w:cs="Times New Roman"/>
                              <w:noProof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asci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宋体" w:cs="Times New Roman"/>
                              <w:spacing w:val="68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89.1pt;margin-top:782.75pt;width:58.05pt;height:17.6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" o:allowincell="f" filled="f" stroked="f">
              <v:textbox inset="0,0,0,0">
                <w:txbxContent>
                  <w:p w:rsidR="00AA5FE9" w:rsidRDefault="00AA5FE9">
                    <w:pPr>
                      <w:pStyle w:val="a3"/>
                      <w:kinsoku w:val="0"/>
                      <w:overflowPunct w:val="0"/>
                      <w:spacing w:line="351" w:lineRule="exact"/>
                      <w:ind w:left="20"/>
                      <w:rPr>
                        <w:rFonts w:asci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宋体" w:cs="Times New Roman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 w:rsidR="00C72D63">
                      <w:rPr>
                        <w:rFonts w:ascii="Times New Roman" w:eastAsia="宋体" w:cs="Times New Roman"/>
                        <w:noProof/>
                        <w:sz w:val="28"/>
                        <w:szCs w:val="28"/>
                      </w:rPr>
                      <w:t>10</w:t>
                    </w:r>
                    <w:r>
                      <w:rPr>
                        <w:rFonts w:asci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eastAsia="宋体" w:cs="Times New Roman"/>
                        <w:spacing w:val="68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FE9" w:rsidRDefault="00C72D63">
    <w:pPr>
      <w:pStyle w:val="a3"/>
      <w:kinsoku w:val="0"/>
      <w:overflowPunct w:val="0"/>
      <w:spacing w:line="14" w:lineRule="auto"/>
      <w:rPr>
        <w:rFonts w:ascii="Times New Roman" w:eastAsiaTheme="minorEastAsia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1131570</wp:posOffset>
              </wp:positionH>
              <wp:positionV relativeFrom="page">
                <wp:posOffset>9940925</wp:posOffset>
              </wp:positionV>
              <wp:extent cx="737235" cy="22352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7235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5FE9" w:rsidRDefault="00AA5FE9">
                          <w:pPr>
                            <w:pStyle w:val="a3"/>
                            <w:kinsoku w:val="0"/>
                            <w:overflowPunct w:val="0"/>
                            <w:spacing w:line="351" w:lineRule="exact"/>
                            <w:ind w:left="20"/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宋体" w:cs="Times New Roman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宋体" w:cs="Times New Roman"/>
                              <w:spacing w:val="68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89.1pt;margin-top:782.75pt;width:58.05pt;height:17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" o:allowincell="f" filled="f" stroked="f">
              <v:textbox inset="0,0,0,0">
                <w:txbxContent>
                  <w:p w:rsidR="00AA5FE9" w:rsidRDefault="00AA5FE9">
                    <w:pPr>
                      <w:pStyle w:val="a3"/>
                      <w:kinsoku w:val="0"/>
                      <w:overflowPunct w:val="0"/>
                      <w:spacing w:line="351" w:lineRule="exact"/>
                      <w:ind w:left="20"/>
                      <w:rPr>
                        <w:rFonts w:asci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宋体" w:cs="Times New Roman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eastAsia="宋体" w:cs="Times New Roman"/>
                        <w:spacing w:val="68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FE9" w:rsidRDefault="00AA5FE9">
    <w:pPr>
      <w:pStyle w:val="a3"/>
      <w:kinsoku w:val="0"/>
      <w:overflowPunct w:val="0"/>
      <w:spacing w:line="14" w:lineRule="auto"/>
      <w:rPr>
        <w:rFonts w:ascii="Times New Roman" w:eastAsiaTheme="minorEastAsia" w:cs="Times New Roman"/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FE9" w:rsidRDefault="00AA5FE9">
    <w:pPr>
      <w:pStyle w:val="a3"/>
      <w:kinsoku w:val="0"/>
      <w:overflowPunct w:val="0"/>
      <w:spacing w:line="14" w:lineRule="auto"/>
      <w:rPr>
        <w:rFonts w:ascii="Times New Roman" w:eastAsiaTheme="minorEastAsia" w:cs="Times New Roman"/>
        <w:sz w:val="2"/>
        <w:szCs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FE9" w:rsidRDefault="00C72D63">
    <w:pPr>
      <w:pStyle w:val="a3"/>
      <w:kinsoku w:val="0"/>
      <w:overflowPunct w:val="0"/>
      <w:spacing w:line="14" w:lineRule="auto"/>
      <w:rPr>
        <w:rFonts w:ascii="Times New Roman" w:eastAsiaTheme="minorEastAsia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1131570</wp:posOffset>
              </wp:positionH>
              <wp:positionV relativeFrom="page">
                <wp:posOffset>9940925</wp:posOffset>
              </wp:positionV>
              <wp:extent cx="737235" cy="22352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7235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5FE9" w:rsidRDefault="00AA5FE9">
                          <w:pPr>
                            <w:pStyle w:val="a3"/>
                            <w:kinsoku w:val="0"/>
                            <w:overflowPunct w:val="0"/>
                            <w:spacing w:line="351" w:lineRule="exact"/>
                            <w:ind w:left="20"/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宋体" w:cs="Times New Roman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72D63">
                            <w:rPr>
                              <w:rFonts w:ascii="Times New Roman" w:eastAsia="宋体" w:cs="Times New Roman"/>
                              <w:noProof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asci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宋体" w:cs="Times New Roman"/>
                              <w:spacing w:val="68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89.1pt;margin-top:782.75pt;width:58.05pt;height:17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" o:allowincell="f" filled="f" stroked="f">
              <v:textbox inset="0,0,0,0">
                <w:txbxContent>
                  <w:p w:rsidR="00AA5FE9" w:rsidRDefault="00AA5FE9">
                    <w:pPr>
                      <w:pStyle w:val="a3"/>
                      <w:kinsoku w:val="0"/>
                      <w:overflowPunct w:val="0"/>
                      <w:spacing w:line="351" w:lineRule="exact"/>
                      <w:ind w:left="20"/>
                      <w:rPr>
                        <w:rFonts w:asci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宋体" w:cs="Times New Roman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 w:rsidR="00C72D63">
                      <w:rPr>
                        <w:rFonts w:ascii="Times New Roman" w:eastAsia="宋体" w:cs="Times New Roman"/>
                        <w:noProof/>
                        <w:sz w:val="28"/>
                        <w:szCs w:val="28"/>
                      </w:rPr>
                      <w:t>12</w:t>
                    </w:r>
                    <w:r>
                      <w:rPr>
                        <w:rFonts w:asci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eastAsia="宋体" w:cs="Times New Roman"/>
                        <w:spacing w:val="68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FE9" w:rsidRDefault="00C72D63">
    <w:pPr>
      <w:pStyle w:val="a3"/>
      <w:kinsoku w:val="0"/>
      <w:overflowPunct w:val="0"/>
      <w:spacing w:line="14" w:lineRule="auto"/>
      <w:rPr>
        <w:rFonts w:ascii="Times New Roman" w:eastAsiaTheme="minorEastAsia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1131570</wp:posOffset>
              </wp:positionH>
              <wp:positionV relativeFrom="page">
                <wp:posOffset>9940925</wp:posOffset>
              </wp:positionV>
              <wp:extent cx="737235" cy="22352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7235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5FE9" w:rsidRDefault="00AA5FE9">
                          <w:pPr>
                            <w:pStyle w:val="a3"/>
                            <w:kinsoku w:val="0"/>
                            <w:overflowPunct w:val="0"/>
                            <w:spacing w:line="351" w:lineRule="exact"/>
                            <w:ind w:left="20"/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宋体" w:cs="Times New Roman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宋体" w:cs="Times New Roman"/>
                              <w:spacing w:val="68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89.1pt;margin-top:782.75pt;width:58.05pt;height:17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" o:allowincell="f" filled="f" stroked="f">
              <v:textbox inset="0,0,0,0">
                <w:txbxContent>
                  <w:p w:rsidR="00AA5FE9" w:rsidRDefault="00AA5FE9">
                    <w:pPr>
                      <w:pStyle w:val="a3"/>
                      <w:kinsoku w:val="0"/>
                      <w:overflowPunct w:val="0"/>
                      <w:spacing w:line="351" w:lineRule="exact"/>
                      <w:ind w:left="20"/>
                      <w:rPr>
                        <w:rFonts w:asci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宋体" w:cs="Times New Roman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eastAsia="宋体" w:cs="Times New Roman"/>
                        <w:spacing w:val="68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851" w:rsidRDefault="00616851">
      <w:r>
        <w:separator/>
      </w:r>
    </w:p>
  </w:footnote>
  <w:footnote w:type="continuationSeparator" w:id="0">
    <w:p w:rsidR="00616851" w:rsidRDefault="00616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1"/>
      <w:numFmt w:val="decimal"/>
      <w:lvlText w:val="%1"/>
      <w:lvlJc w:val="left"/>
      <w:pPr>
        <w:ind w:left="4146" w:hanging="627"/>
      </w:pPr>
      <w:rPr>
        <w:rFonts w:ascii="Times New Roman" w:hAnsi="Times New Roman" w:cs="Times New Roman"/>
        <w:b w:val="0"/>
        <w:bCs w:val="0"/>
        <w:spacing w:val="-14"/>
        <w:w w:val="99"/>
        <w:sz w:val="32"/>
        <w:szCs w:val="32"/>
      </w:rPr>
    </w:lvl>
    <w:lvl w:ilvl="1">
      <w:numFmt w:val="bullet"/>
      <w:lvlText w:val="•"/>
      <w:lvlJc w:val="left"/>
      <w:pPr>
        <w:ind w:left="4604" w:hanging="627"/>
      </w:pPr>
    </w:lvl>
    <w:lvl w:ilvl="2">
      <w:numFmt w:val="bullet"/>
      <w:lvlText w:val="•"/>
      <w:lvlJc w:val="left"/>
      <w:pPr>
        <w:ind w:left="5069" w:hanging="627"/>
      </w:pPr>
    </w:lvl>
    <w:lvl w:ilvl="3">
      <w:numFmt w:val="bullet"/>
      <w:lvlText w:val="•"/>
      <w:lvlJc w:val="left"/>
      <w:pPr>
        <w:ind w:left="5533" w:hanging="627"/>
      </w:pPr>
    </w:lvl>
    <w:lvl w:ilvl="4">
      <w:numFmt w:val="bullet"/>
      <w:lvlText w:val="•"/>
      <w:lvlJc w:val="left"/>
      <w:pPr>
        <w:ind w:left="5998" w:hanging="627"/>
      </w:pPr>
    </w:lvl>
    <w:lvl w:ilvl="5">
      <w:numFmt w:val="bullet"/>
      <w:lvlText w:val="•"/>
      <w:lvlJc w:val="left"/>
      <w:pPr>
        <w:ind w:left="6463" w:hanging="627"/>
      </w:pPr>
    </w:lvl>
    <w:lvl w:ilvl="6">
      <w:numFmt w:val="bullet"/>
      <w:lvlText w:val="•"/>
      <w:lvlJc w:val="left"/>
      <w:pPr>
        <w:ind w:left="6927" w:hanging="627"/>
      </w:pPr>
    </w:lvl>
    <w:lvl w:ilvl="7">
      <w:numFmt w:val="bullet"/>
      <w:lvlText w:val="•"/>
      <w:lvlJc w:val="left"/>
      <w:pPr>
        <w:ind w:left="7392" w:hanging="627"/>
      </w:pPr>
    </w:lvl>
    <w:lvl w:ilvl="8">
      <w:numFmt w:val="bullet"/>
      <w:lvlText w:val="•"/>
      <w:lvlJc w:val="left"/>
      <w:pPr>
        <w:ind w:left="7856" w:hanging="627"/>
      </w:pPr>
    </w:lvl>
  </w:abstractNum>
  <w:abstractNum w:abstractNumId="1" w15:restartNumberingAfterBreak="0">
    <w:nsid w:val="00000403"/>
    <w:multiLevelType w:val="multilevel"/>
    <w:tmpl w:val="00000886"/>
    <w:lvl w:ilvl="0">
      <w:start w:val="7"/>
      <w:numFmt w:val="decimalZero"/>
      <w:lvlText w:val="%1"/>
      <w:lvlJc w:val="left"/>
      <w:pPr>
        <w:ind w:left="4312" w:hanging="639"/>
      </w:pPr>
      <w:rPr>
        <w:rFonts w:ascii="Times New Roman" w:hAnsi="Times New Roman" w:cs="Times New Roman"/>
        <w:b w:val="0"/>
        <w:bCs w:val="0"/>
        <w:spacing w:val="0"/>
        <w:w w:val="99"/>
        <w:sz w:val="32"/>
        <w:szCs w:val="32"/>
      </w:rPr>
    </w:lvl>
    <w:lvl w:ilvl="1">
      <w:numFmt w:val="bullet"/>
      <w:lvlText w:val="•"/>
      <w:lvlJc w:val="left"/>
      <w:pPr>
        <w:ind w:left="4766" w:hanging="639"/>
      </w:pPr>
    </w:lvl>
    <w:lvl w:ilvl="2">
      <w:numFmt w:val="bullet"/>
      <w:lvlText w:val="•"/>
      <w:lvlJc w:val="left"/>
      <w:pPr>
        <w:ind w:left="5213" w:hanging="639"/>
      </w:pPr>
    </w:lvl>
    <w:lvl w:ilvl="3">
      <w:numFmt w:val="bullet"/>
      <w:lvlText w:val="•"/>
      <w:lvlJc w:val="left"/>
      <w:pPr>
        <w:ind w:left="5659" w:hanging="639"/>
      </w:pPr>
    </w:lvl>
    <w:lvl w:ilvl="4">
      <w:numFmt w:val="bullet"/>
      <w:lvlText w:val="•"/>
      <w:lvlJc w:val="left"/>
      <w:pPr>
        <w:ind w:left="6106" w:hanging="639"/>
      </w:pPr>
    </w:lvl>
    <w:lvl w:ilvl="5">
      <w:numFmt w:val="bullet"/>
      <w:lvlText w:val="•"/>
      <w:lvlJc w:val="left"/>
      <w:pPr>
        <w:ind w:left="6553" w:hanging="639"/>
      </w:pPr>
    </w:lvl>
    <w:lvl w:ilvl="6">
      <w:numFmt w:val="bullet"/>
      <w:lvlText w:val="•"/>
      <w:lvlJc w:val="left"/>
      <w:pPr>
        <w:ind w:left="6999" w:hanging="639"/>
      </w:pPr>
    </w:lvl>
    <w:lvl w:ilvl="7">
      <w:numFmt w:val="bullet"/>
      <w:lvlText w:val="•"/>
      <w:lvlJc w:val="left"/>
      <w:pPr>
        <w:ind w:left="7446" w:hanging="639"/>
      </w:pPr>
    </w:lvl>
    <w:lvl w:ilvl="8">
      <w:numFmt w:val="bullet"/>
      <w:lvlText w:val="•"/>
      <w:lvlJc w:val="left"/>
      <w:pPr>
        <w:ind w:left="7892" w:hanging="63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87B"/>
    <w:rsid w:val="000069DF"/>
    <w:rsid w:val="00046F0E"/>
    <w:rsid w:val="0009539D"/>
    <w:rsid w:val="001B3E83"/>
    <w:rsid w:val="00287B2D"/>
    <w:rsid w:val="002B411E"/>
    <w:rsid w:val="00343DB6"/>
    <w:rsid w:val="0035490F"/>
    <w:rsid w:val="00601A41"/>
    <w:rsid w:val="00616851"/>
    <w:rsid w:val="00702209"/>
    <w:rsid w:val="007D7088"/>
    <w:rsid w:val="0094787B"/>
    <w:rsid w:val="00993DEC"/>
    <w:rsid w:val="00A71894"/>
    <w:rsid w:val="00AA5FE9"/>
    <w:rsid w:val="00C14CFB"/>
    <w:rsid w:val="00C36727"/>
    <w:rsid w:val="00C72D63"/>
    <w:rsid w:val="00CA4237"/>
    <w:rsid w:val="00D37A37"/>
    <w:rsid w:val="00D91822"/>
    <w:rsid w:val="00DA28FE"/>
    <w:rsid w:val="00EA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BB0D7530-547E-47D2-B329-49D2BD239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仿宋" w:eastAsia="仿宋" w:hAnsi="Times New Roman" w:cs="仿宋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1"/>
    <w:qFormat/>
    <w:pPr>
      <w:outlineLvl w:val="0"/>
    </w:pPr>
    <w:rPr>
      <w:rFonts w:ascii="Times New Roman" w:eastAsiaTheme="minorEastAsia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locked/>
    <w:rPr>
      <w:rFonts w:ascii="仿宋" w:eastAsia="仿宋" w:hAnsi="Times New Roman" w:cs="仿宋"/>
      <w:b/>
      <w:bCs/>
      <w:kern w:val="44"/>
      <w:sz w:val="44"/>
      <w:szCs w:val="44"/>
    </w:rPr>
  </w:style>
  <w:style w:type="paragraph" w:styleId="a3">
    <w:name w:val="Body Text"/>
    <w:basedOn w:val="a"/>
    <w:link w:val="a4"/>
    <w:uiPriority w:val="1"/>
    <w:qFormat/>
    <w:rPr>
      <w:sz w:val="32"/>
      <w:szCs w:val="32"/>
    </w:rPr>
  </w:style>
  <w:style w:type="character" w:customStyle="1" w:styleId="a4">
    <w:name w:val="正文文本 字符"/>
    <w:basedOn w:val="a0"/>
    <w:link w:val="a3"/>
    <w:uiPriority w:val="99"/>
    <w:semiHidden/>
    <w:locked/>
    <w:rPr>
      <w:rFonts w:ascii="仿宋" w:eastAsia="仿宋" w:hAnsi="Times New Roman" w:cs="仿宋"/>
      <w:kern w:val="0"/>
      <w:sz w:val="22"/>
    </w:rPr>
  </w:style>
  <w:style w:type="paragraph" w:styleId="a5">
    <w:name w:val="List Paragraph"/>
    <w:basedOn w:val="a"/>
    <w:uiPriority w:val="1"/>
    <w:qFormat/>
    <w:pPr>
      <w:spacing w:before="64"/>
      <w:ind w:left="4312" w:hanging="639"/>
    </w:pPr>
    <w:rPr>
      <w:rFonts w:ascii="黑体" w:eastAsia="黑体" w:cs="黑体"/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ind w:left="50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478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locked/>
    <w:rsid w:val="0094787B"/>
    <w:rPr>
      <w:rFonts w:ascii="仿宋" w:eastAsia="仿宋" w:hAnsi="Times New Roman" w:cs="仿宋"/>
      <w:kern w:val="0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4787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locked/>
    <w:rsid w:val="0094787B"/>
    <w:rPr>
      <w:rFonts w:ascii="仿宋" w:eastAsia="仿宋" w:hAnsi="Times New Roman" w:cs="仿宋"/>
      <w:kern w:val="0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601A41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locked/>
    <w:rsid w:val="00601A41"/>
    <w:rPr>
      <w:rFonts w:ascii="仿宋" w:eastAsia="仿宋" w:hAnsi="Times New Roman" w:cs="仿宋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366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学位授予和人才培养学科目录</dc:title>
  <dc:subject/>
  <dc:creator>User</dc:creator>
  <cp:keywords/>
  <dc:description/>
  <cp:lastModifiedBy>User</cp:lastModifiedBy>
  <cp:revision>2</cp:revision>
  <cp:lastPrinted>2023-06-09T03:41:00Z</cp:lastPrinted>
  <dcterms:created xsi:type="dcterms:W3CDTF">2023-06-09T06:05:00Z</dcterms:created>
  <dcterms:modified xsi:type="dcterms:W3CDTF">2023-06-09T06:05:00Z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WPS 文字</vt:lpwstr>
  </property>
</Properties>
</file>