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 w:line="24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pStyle w:val="2"/>
        <w:spacing w:before="120" w:after="120" w:line="240" w:lineRule="auto"/>
        <w:jc w:val="center"/>
        <w:rPr>
          <w:rFonts w:ascii="黑体" w:eastAsia="黑体"/>
          <w:b w:val="0"/>
          <w:w w:val="90"/>
          <w:sz w:val="36"/>
          <w:szCs w:val="36"/>
        </w:rPr>
      </w:pPr>
      <w:r>
        <w:rPr>
          <w:rFonts w:hint="eastAsia" w:ascii="黑体" w:eastAsia="黑体"/>
          <w:b w:val="0"/>
          <w:w w:val="90"/>
          <w:sz w:val="36"/>
          <w:szCs w:val="36"/>
        </w:rPr>
        <w:t>南京</w:t>
      </w:r>
      <w:r>
        <w:rPr>
          <w:rFonts w:hint="eastAsia" w:ascii="黑体" w:eastAsia="黑体"/>
          <w:b w:val="0"/>
          <w:w w:val="90"/>
          <w:sz w:val="36"/>
          <w:szCs w:val="36"/>
          <w:lang w:val="en-US" w:eastAsia="zh-CN"/>
        </w:rPr>
        <w:t>体育学院</w:t>
      </w:r>
      <w:r>
        <w:rPr>
          <w:rFonts w:hint="eastAsia" w:ascii="黑体" w:eastAsia="黑体"/>
          <w:b w:val="0"/>
          <w:w w:val="90"/>
          <w:sz w:val="36"/>
          <w:szCs w:val="36"/>
        </w:rPr>
        <w:t>教材选用审核意见表</w:t>
      </w:r>
    </w:p>
    <w:tbl>
      <w:tblPr>
        <w:tblStyle w:val="7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865"/>
        <w:gridCol w:w="696"/>
        <w:gridCol w:w="3052"/>
        <w:gridCol w:w="3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after="0"/>
              <w:ind w:left="0" w:left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tabs>
                <w:tab w:val="left" w:pos="690"/>
              </w:tabs>
              <w:spacing w:after="0"/>
              <w:ind w:left="0" w:left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tabs>
                <w:tab w:val="left" w:pos="690"/>
              </w:tabs>
              <w:spacing w:after="0"/>
              <w:ind w:left="0" w:left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教材选用审核专家名单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8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180" w:lineRule="atLeas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305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职务与职称</w:t>
            </w: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iCs/>
                <w:szCs w:val="21"/>
              </w:rPr>
            </w:pPr>
          </w:p>
        </w:tc>
        <w:tc>
          <w:tcPr>
            <w:tcW w:w="3052" w:type="dxa"/>
            <w:vAlign w:val="center"/>
          </w:tcPr>
          <w:p>
            <w:pPr>
              <w:jc w:val="center"/>
              <w:rPr>
                <w:iCs/>
                <w:szCs w:val="21"/>
              </w:rPr>
            </w:pP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2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iCs/>
                <w:szCs w:val="21"/>
              </w:rPr>
            </w:pPr>
          </w:p>
        </w:tc>
        <w:tc>
          <w:tcPr>
            <w:tcW w:w="3052" w:type="dxa"/>
            <w:vAlign w:val="center"/>
          </w:tcPr>
          <w:p>
            <w:pPr>
              <w:jc w:val="center"/>
              <w:rPr>
                <w:iCs/>
                <w:szCs w:val="21"/>
              </w:rPr>
            </w:pP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3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iCs/>
                <w:szCs w:val="21"/>
              </w:rPr>
            </w:pPr>
          </w:p>
        </w:tc>
        <w:tc>
          <w:tcPr>
            <w:tcW w:w="3052" w:type="dxa"/>
            <w:vAlign w:val="center"/>
          </w:tcPr>
          <w:p>
            <w:pPr>
              <w:jc w:val="center"/>
              <w:rPr>
                <w:iCs/>
                <w:szCs w:val="21"/>
              </w:rPr>
            </w:pP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4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iCs/>
                <w:szCs w:val="21"/>
              </w:rPr>
            </w:pPr>
          </w:p>
        </w:tc>
        <w:tc>
          <w:tcPr>
            <w:tcW w:w="3052" w:type="dxa"/>
            <w:vAlign w:val="center"/>
          </w:tcPr>
          <w:p>
            <w:pPr>
              <w:jc w:val="center"/>
              <w:rPr>
                <w:iCs/>
                <w:szCs w:val="21"/>
              </w:rPr>
            </w:pP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5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iCs/>
                <w:szCs w:val="21"/>
              </w:rPr>
            </w:pPr>
          </w:p>
        </w:tc>
        <w:tc>
          <w:tcPr>
            <w:tcW w:w="3052" w:type="dxa"/>
            <w:vAlign w:val="center"/>
          </w:tcPr>
          <w:p>
            <w:pPr>
              <w:jc w:val="center"/>
              <w:rPr>
                <w:iCs/>
                <w:szCs w:val="21"/>
              </w:rPr>
            </w:pP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8977" w:type="dxa"/>
            <w:gridSpan w:val="5"/>
            <w:vAlign w:val="center"/>
          </w:tcPr>
          <w:p>
            <w:pPr>
              <w:snapToGrid w:val="0"/>
              <w:spacing w:after="156" w:afterLines="50" w:line="56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教材选用审核意见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4" w:hRule="atLeast"/>
          <w:jc w:val="center"/>
        </w:trPr>
        <w:tc>
          <w:tcPr>
            <w:tcW w:w="8977" w:type="dxa"/>
            <w:gridSpan w:val="5"/>
          </w:tcPr>
          <w:p>
            <w:pPr>
              <w:snapToGrid w:val="0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eastAsia="黑体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学院本轮教材选用符合《普通高等学校教材管理办法》中的教材选用条款，教材内容政治立场正确、价值导向健康，不存在非主流意识形态内容。</w:t>
            </w:r>
          </w:p>
          <w:p>
            <w:pPr>
              <w:snapToGrid w:val="0"/>
              <w:spacing w:line="36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学院课程确定为“马工程”教材对应课程，全部统一使用“马工程”教材。</w:t>
            </w:r>
            <w:bookmarkStart w:id="0" w:name="_GoBack"/>
            <w:bookmarkEnd w:id="0"/>
          </w:p>
          <w:p>
            <w:pPr>
              <w:snapToGrid w:val="0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atLeast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 xml:space="preserve">                       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eastAsia="黑体"/>
                <w:sz w:val="24"/>
                <w:szCs w:val="24"/>
              </w:rPr>
              <w:t>学</w:t>
            </w:r>
            <w:r>
              <w:rPr>
                <w:rFonts w:hint="eastAsia" w:eastAsia="黑体"/>
                <w:sz w:val="24"/>
              </w:rPr>
              <w:t>院分管教学领导（签字）</w:t>
            </w:r>
          </w:p>
          <w:p>
            <w:pPr>
              <w:spacing w:line="560" w:lineRule="atLeast"/>
              <w:ind w:firstLine="4800" w:firstLineChars="2000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（学院公章）</w:t>
            </w:r>
          </w:p>
          <w:p>
            <w:pPr>
              <w:snapToGrid w:val="0"/>
              <w:spacing w:after="156" w:afterLines="50" w:line="560" w:lineRule="atLeas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                       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eastAsia="黑体"/>
                <w:sz w:val="24"/>
              </w:rPr>
              <w:t xml:space="preserve">  年   月   日</w:t>
            </w:r>
          </w:p>
          <w:p>
            <w:pPr>
              <w:snapToGrid w:val="0"/>
              <w:spacing w:after="156" w:afterLines="50" w:line="560" w:lineRule="atLeast"/>
              <w:rPr>
                <w:rFonts w:eastAsia="黑体"/>
                <w:sz w:val="24"/>
              </w:rPr>
            </w:pPr>
          </w:p>
        </w:tc>
      </w:tr>
    </w:tbl>
    <w:p>
      <w:pPr>
        <w:rPr>
          <w:rFonts w:ascii="宋体" w:hAnsi="宋体" w:eastAsia="宋体" w:cs="宋体"/>
          <w:kern w:val="0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TZkYWZmOTdhMTZiMDhiM2NhZGRkNGI3NzcxYTcifQ=="/>
  </w:docVars>
  <w:rsids>
    <w:rsidRoot w:val="00EA392E"/>
    <w:rsid w:val="00045FFB"/>
    <w:rsid w:val="000D20F8"/>
    <w:rsid w:val="000E4974"/>
    <w:rsid w:val="00133C47"/>
    <w:rsid w:val="00141FD6"/>
    <w:rsid w:val="001858B3"/>
    <w:rsid w:val="001949E9"/>
    <w:rsid w:val="00197DD9"/>
    <w:rsid w:val="002E0E82"/>
    <w:rsid w:val="00310557"/>
    <w:rsid w:val="00337802"/>
    <w:rsid w:val="004A46B3"/>
    <w:rsid w:val="004B4BA3"/>
    <w:rsid w:val="005A0E50"/>
    <w:rsid w:val="005B0F25"/>
    <w:rsid w:val="00637FD8"/>
    <w:rsid w:val="0065170E"/>
    <w:rsid w:val="00685EB8"/>
    <w:rsid w:val="006B1656"/>
    <w:rsid w:val="006C0173"/>
    <w:rsid w:val="0073046D"/>
    <w:rsid w:val="00762F45"/>
    <w:rsid w:val="007E6D83"/>
    <w:rsid w:val="0083379B"/>
    <w:rsid w:val="00885277"/>
    <w:rsid w:val="008A60FC"/>
    <w:rsid w:val="008D607B"/>
    <w:rsid w:val="00905B68"/>
    <w:rsid w:val="00937A76"/>
    <w:rsid w:val="0098200B"/>
    <w:rsid w:val="00987DF1"/>
    <w:rsid w:val="00A038CE"/>
    <w:rsid w:val="00A20890"/>
    <w:rsid w:val="00A7092D"/>
    <w:rsid w:val="00AA3792"/>
    <w:rsid w:val="00AD1FF2"/>
    <w:rsid w:val="00B355C2"/>
    <w:rsid w:val="00B53578"/>
    <w:rsid w:val="00B977C2"/>
    <w:rsid w:val="00BB722D"/>
    <w:rsid w:val="00BF1BA4"/>
    <w:rsid w:val="00BF1BC3"/>
    <w:rsid w:val="00BF6EB3"/>
    <w:rsid w:val="00C1468F"/>
    <w:rsid w:val="00C344C2"/>
    <w:rsid w:val="00C67673"/>
    <w:rsid w:val="00C84835"/>
    <w:rsid w:val="00CF08FF"/>
    <w:rsid w:val="00D13A11"/>
    <w:rsid w:val="00D64131"/>
    <w:rsid w:val="00DA57DD"/>
    <w:rsid w:val="00DC300D"/>
    <w:rsid w:val="00E6116C"/>
    <w:rsid w:val="00EA392E"/>
    <w:rsid w:val="00F011C4"/>
    <w:rsid w:val="00F212AF"/>
    <w:rsid w:val="00F225A4"/>
    <w:rsid w:val="00F46EE0"/>
    <w:rsid w:val="00F62396"/>
    <w:rsid w:val="00FA4989"/>
    <w:rsid w:val="00FA520C"/>
    <w:rsid w:val="00FC7585"/>
    <w:rsid w:val="284F570E"/>
    <w:rsid w:val="51C579B2"/>
    <w:rsid w:val="5A50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2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正文文本缩进 3 Char"/>
    <w:basedOn w:val="9"/>
    <w:link w:val="6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Char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217</Characters>
  <Lines>1</Lines>
  <Paragraphs>1</Paragraphs>
  <TotalTime>88</TotalTime>
  <ScaleCrop>false</ScaleCrop>
  <LinksUpToDate>false</LinksUpToDate>
  <CharactersWithSpaces>254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2020-05-11T15:54:00Z</dcterms:created>
  <dc:creator>Dell</dc:creator>
  <cp:lastModifiedBy>韦雯沁</cp:lastModifiedBy>
  <dcterms:modified xsi:type="dcterms:W3CDTF">2024-02-29T08:03:43Z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C38387CA057541B5B3FF2B430465110A</vt:lpwstr>
  </property>
</Properties>
</file>